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bidiVisual/>
        <w:tblW w:w="10709" w:type="dxa"/>
        <w:jc w:val="center"/>
        <w:tblLook w:val="04A0" w:firstRow="1" w:lastRow="0" w:firstColumn="1" w:lastColumn="0" w:noHBand="0" w:noVBand="1"/>
      </w:tblPr>
      <w:tblGrid>
        <w:gridCol w:w="5939"/>
        <w:gridCol w:w="4770"/>
      </w:tblGrid>
      <w:tr w:rsidR="004A718C" w14:paraId="14321EE1" w14:textId="77777777" w:rsidTr="00291AE3">
        <w:trPr>
          <w:trHeight w:val="192"/>
          <w:jc w:val="center"/>
        </w:trPr>
        <w:tc>
          <w:tcPr>
            <w:tcW w:w="10709" w:type="dxa"/>
            <w:gridSpan w:val="2"/>
            <w:shd w:val="clear" w:color="auto" w:fill="A8D08D" w:themeFill="accent6" w:themeFillTint="99"/>
            <w:vAlign w:val="center"/>
          </w:tcPr>
          <w:p w14:paraId="5C417721" w14:textId="783C18D0" w:rsidR="00291AE3" w:rsidRPr="00291AE3" w:rsidRDefault="00022E1E" w:rsidP="00022E1E">
            <w:pPr>
              <w:bidi/>
              <w:jc w:val="center"/>
              <w:rPr>
                <w:sz w:val="24"/>
                <w:szCs w:val="24"/>
              </w:rPr>
            </w:pPr>
            <w:r>
              <w:rPr>
                <w:rFonts w:cs="B Titr" w:hint="cs"/>
                <w:b/>
                <w:bCs/>
                <w:color w:val="000000" w:themeColor="text1"/>
                <w:sz w:val="24"/>
                <w:szCs w:val="24"/>
                <w:rtl/>
              </w:rPr>
              <w:t>مراحل انجام</w:t>
            </w:r>
            <w:bookmarkStart w:id="0" w:name="_GoBack"/>
            <w:bookmarkEnd w:id="0"/>
            <w:r>
              <w:rPr>
                <w:rFonts w:cs="B Titr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</w:t>
            </w:r>
            <w:r w:rsidR="00291AE3" w:rsidRPr="00291AE3">
              <w:rPr>
                <w:rFonts w:cs="B Titr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تعمیر و تهیه ضمائم جانبی </w:t>
            </w:r>
            <w:r w:rsidR="00291AE3" w:rsidRPr="00291AE3">
              <w:rPr>
                <w:rFonts w:cs="B Titr" w:hint="cs"/>
                <w:b/>
                <w:bCs/>
                <w:color w:val="000000" w:themeColor="text1"/>
                <w:sz w:val="24"/>
                <w:szCs w:val="24"/>
                <w:rtl/>
              </w:rPr>
              <w:t>تجهیزات آزمایشگاهی</w:t>
            </w:r>
          </w:p>
          <w:p w14:paraId="03E8C74A" w14:textId="3246A514" w:rsidR="004A718C" w:rsidRDefault="007C5621" w:rsidP="00D821B9">
            <w:pPr>
              <w:bidi/>
              <w:jc w:val="center"/>
              <w:rPr>
                <w:rtl/>
              </w:rPr>
            </w:pPr>
            <w:r>
              <w:rPr>
                <w:rFonts w:cs="B Titr" w:hint="cs"/>
                <w:b/>
                <w:bCs/>
                <w:color w:val="000000" w:themeColor="text1"/>
                <w:rtl/>
              </w:rPr>
              <w:t xml:space="preserve">1. </w:t>
            </w:r>
            <w:r w:rsidRPr="00E82E4E">
              <w:rPr>
                <w:rFonts w:cs="B Titr"/>
                <w:b/>
                <w:bCs/>
                <w:color w:val="000000" w:themeColor="text1"/>
                <w:rtl/>
              </w:rPr>
              <w:t xml:space="preserve">ثبت درخواست توسط </w:t>
            </w:r>
            <w:r w:rsidR="00DA0289">
              <w:rPr>
                <w:rFonts w:cs="B Titr" w:hint="cs"/>
                <w:b/>
                <w:bCs/>
                <w:color w:val="000000" w:themeColor="text1"/>
                <w:rtl/>
              </w:rPr>
              <w:t>عضو هیات علمی</w:t>
            </w:r>
            <w:r w:rsidR="00D95668">
              <w:rPr>
                <w:rFonts w:cs="B Titr" w:hint="cs"/>
                <w:b/>
                <w:bCs/>
                <w:color w:val="000000" w:themeColor="text1"/>
                <w:rtl/>
              </w:rPr>
              <w:t xml:space="preserve"> </w:t>
            </w:r>
          </w:p>
        </w:tc>
      </w:tr>
      <w:tr w:rsidR="004A718C" w14:paraId="1B7EC63A" w14:textId="77777777" w:rsidTr="00291AE3">
        <w:trPr>
          <w:trHeight w:val="1057"/>
          <w:jc w:val="center"/>
        </w:trPr>
        <w:tc>
          <w:tcPr>
            <w:tcW w:w="10709" w:type="dxa"/>
            <w:gridSpan w:val="2"/>
            <w:tcBorders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5C23E673" w14:textId="32FDD2DA" w:rsidR="003164C7" w:rsidRDefault="00BC6DC3" w:rsidP="009637E7">
            <w:pPr>
              <w:bidi/>
              <w:jc w:val="both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1</w:t>
            </w:r>
            <w:r w:rsidR="007C5621">
              <w:rPr>
                <w:rFonts w:cs="B Nazanin" w:hint="cs"/>
                <w:rtl/>
                <w:lang w:bidi="fa-IR"/>
              </w:rPr>
              <w:t xml:space="preserve">- </w:t>
            </w:r>
            <w:r w:rsidR="003164C7" w:rsidRPr="003164C7">
              <w:rPr>
                <w:rFonts w:cs="B Nazanin" w:hint="cs"/>
                <w:rtl/>
                <w:lang w:bidi="fa-IR"/>
              </w:rPr>
              <w:t>تهیه نامه اتوماسیونی درخواست</w:t>
            </w:r>
            <w:r w:rsidR="001964A6">
              <w:rPr>
                <w:rFonts w:cs="B Nazanin" w:hint="cs"/>
                <w:rtl/>
                <w:lang w:bidi="fa-IR"/>
              </w:rPr>
              <w:t xml:space="preserve"> </w:t>
            </w:r>
            <w:r>
              <w:rPr>
                <w:rFonts w:cs="B Nazanin" w:hint="cs"/>
                <w:rtl/>
                <w:lang w:bidi="fa-IR"/>
              </w:rPr>
              <w:t>تعمیر تجهیزات</w:t>
            </w:r>
            <w:r w:rsidR="00170E46">
              <w:rPr>
                <w:rFonts w:cs="B Nazanin"/>
                <w:lang w:bidi="fa-IR"/>
              </w:rPr>
              <w:t xml:space="preserve">  </w:t>
            </w:r>
            <w:r w:rsidR="00170E46">
              <w:rPr>
                <w:rFonts w:cs="B Nazanin" w:hint="cs"/>
                <w:rtl/>
                <w:lang w:bidi="fa-IR"/>
              </w:rPr>
              <w:t xml:space="preserve">با الصاق </w:t>
            </w:r>
            <w:r w:rsidR="00170E46">
              <w:rPr>
                <w:rFonts w:ascii="Times New Roman" w:hAnsi="Times New Roman" w:cs="Times New Roman" w:hint="cs"/>
                <w:rtl/>
                <w:lang w:bidi="fa-IR"/>
              </w:rPr>
              <w:t>–</w:t>
            </w:r>
            <w:r w:rsidR="009637E7">
              <w:rPr>
                <w:rFonts w:cs="B Nazanin" w:hint="cs"/>
                <w:rtl/>
                <w:lang w:bidi="fa-IR"/>
              </w:rPr>
              <w:t xml:space="preserve"> الف)</w:t>
            </w:r>
            <w:r w:rsidR="00170E46">
              <w:rPr>
                <w:rFonts w:cs="B Nazanin" w:hint="cs"/>
                <w:rtl/>
                <w:lang w:bidi="fa-IR"/>
              </w:rPr>
              <w:t>کاربرگ درخواست تعمیر تجهیزات</w:t>
            </w:r>
            <w:r w:rsidR="00170E46" w:rsidRPr="00696E26">
              <w:rPr>
                <w:rFonts w:cs="B Nazanin" w:hint="cs"/>
                <w:rtl/>
                <w:lang w:bidi="fa-IR"/>
              </w:rPr>
              <w:t xml:space="preserve"> آزمایشگاه</w:t>
            </w:r>
            <w:r w:rsidR="009637E7">
              <w:rPr>
                <w:rFonts w:cs="B Nazanin" w:hint="cs"/>
                <w:rtl/>
                <w:lang w:bidi="fa-IR"/>
              </w:rPr>
              <w:t xml:space="preserve"> ب)</w:t>
            </w:r>
            <w:r w:rsidR="00170E46">
              <w:rPr>
                <w:rFonts w:cs="B Nazanin" w:hint="cs"/>
                <w:rtl/>
                <w:lang w:bidi="fa-IR"/>
              </w:rPr>
              <w:t>شناسنامه تجهیز آزمایشگاهی</w:t>
            </w:r>
            <w:r w:rsidR="00376E03">
              <w:rPr>
                <w:rFonts w:cs="B Nazanin" w:hint="cs"/>
                <w:rtl/>
                <w:lang w:bidi="fa-IR"/>
              </w:rPr>
              <w:t xml:space="preserve"> ج)پیش فاکتور تعمیر تجهیز مورد نظر</w:t>
            </w:r>
          </w:p>
          <w:p w14:paraId="667D9DB6" w14:textId="7E34B54D" w:rsidR="00023172" w:rsidRDefault="00BC6DC3" w:rsidP="00BC6DC3">
            <w:pPr>
              <w:bidi/>
              <w:jc w:val="both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2</w:t>
            </w:r>
            <w:r w:rsidR="00023172">
              <w:rPr>
                <w:rFonts w:cs="B Nazanin" w:hint="cs"/>
                <w:rtl/>
                <w:lang w:bidi="fa-IR"/>
              </w:rPr>
              <w:t xml:space="preserve">-ثبت درخواست تعمیر </w:t>
            </w:r>
            <w:r>
              <w:rPr>
                <w:rFonts w:cs="B Nazanin" w:hint="cs"/>
                <w:rtl/>
                <w:lang w:bidi="fa-IR"/>
              </w:rPr>
              <w:t xml:space="preserve">تجهیز آزمایشگاهی </w:t>
            </w:r>
            <w:r w:rsidR="00023172">
              <w:rPr>
                <w:rFonts w:cs="B Nazanin" w:hint="cs"/>
                <w:rtl/>
                <w:lang w:bidi="fa-IR"/>
              </w:rPr>
              <w:t xml:space="preserve">در سامانه </w:t>
            </w:r>
            <w:r>
              <w:rPr>
                <w:rFonts w:cs="B Nazanin"/>
                <w:lang w:bidi="fa-IR"/>
              </w:rPr>
              <w:t>ERP</w:t>
            </w:r>
          </w:p>
          <w:p w14:paraId="61D74BAB" w14:textId="60EE3B23" w:rsidR="00BC6DC3" w:rsidRPr="007C5621" w:rsidRDefault="00BC6DC3" w:rsidP="00170E46">
            <w:pPr>
              <w:bidi/>
              <w:jc w:val="both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 xml:space="preserve">3-تهیه نامه اتوماسیونی درخواست خروج تجهیز از دانشکدگان بمنظور تعمیر (ارسال نامه بعد از </w:t>
            </w:r>
            <w:r w:rsidR="00E75258">
              <w:rPr>
                <w:rFonts w:cs="B Nazanin" w:hint="cs"/>
                <w:rtl/>
                <w:lang w:bidi="fa-IR"/>
              </w:rPr>
              <w:t>تائید</w:t>
            </w:r>
            <w:r>
              <w:rPr>
                <w:rFonts w:cs="B Nazanin" w:hint="cs"/>
                <w:rtl/>
                <w:lang w:bidi="fa-IR"/>
              </w:rPr>
              <w:t xml:space="preserve"> درخواست در سامانه </w:t>
            </w:r>
            <w:r>
              <w:rPr>
                <w:rFonts w:cs="B Nazanin"/>
                <w:lang w:bidi="fa-IR"/>
              </w:rPr>
              <w:t>ERP</w:t>
            </w:r>
            <w:r>
              <w:rPr>
                <w:rFonts w:cs="B Nazanin" w:hint="cs"/>
                <w:rtl/>
                <w:lang w:bidi="fa-IR"/>
              </w:rPr>
              <w:t>)</w:t>
            </w:r>
          </w:p>
        </w:tc>
      </w:tr>
      <w:tr w:rsidR="00E75258" w14:paraId="1D67A846" w14:textId="77777777" w:rsidTr="00291AE3">
        <w:trPr>
          <w:trHeight w:val="3429"/>
          <w:jc w:val="center"/>
        </w:trPr>
        <w:tc>
          <w:tcPr>
            <w:tcW w:w="5939" w:type="dxa"/>
            <w:tcBorders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49E2C3B8" w14:textId="1514D643" w:rsidR="00E75258" w:rsidRPr="003A7ECE" w:rsidRDefault="00E75258" w:rsidP="00E75258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u w:val="single"/>
                <w:rtl/>
                <w:lang w:bidi="fa-IR"/>
              </w:rPr>
            </w:pPr>
            <w:r w:rsidRPr="003A7ECE">
              <w:rPr>
                <w:rFonts w:cs="B Titr" w:hint="cs"/>
                <w:b/>
                <w:bCs/>
                <w:sz w:val="20"/>
                <w:szCs w:val="20"/>
                <w:u w:val="single"/>
                <w:rtl/>
                <w:lang w:bidi="fa-IR"/>
              </w:rPr>
              <w:t>ساختار نامه درخواست</w:t>
            </w:r>
            <w:r>
              <w:rPr>
                <w:rFonts w:cs="B Titr" w:hint="cs"/>
                <w:b/>
                <w:bCs/>
                <w:sz w:val="20"/>
                <w:szCs w:val="20"/>
                <w:u w:val="single"/>
                <w:rtl/>
                <w:lang w:bidi="fa-IR"/>
              </w:rPr>
              <w:t xml:space="preserve"> تعمیر تجهیز آزمایشگاهی</w:t>
            </w:r>
          </w:p>
          <w:p w14:paraId="1B7B4423" w14:textId="299B7676" w:rsidR="00E75258" w:rsidRPr="00373902" w:rsidRDefault="00E75258" w:rsidP="00E75258">
            <w:pPr>
              <w:bidi/>
              <w:jc w:val="both"/>
              <w:rPr>
                <w:rFonts w:cs="B Nazanin"/>
                <w:lang w:bidi="fa-IR"/>
              </w:rPr>
            </w:pPr>
            <w:r>
              <w:rPr>
                <w:rFonts w:cs="B Nazanin" w:hint="cs"/>
                <w:b/>
                <w:bCs/>
                <w:lang w:bidi="fa-IR"/>
              </w:rPr>
              <w:sym w:font="Wingdings 2" w:char="F052"/>
            </w:r>
            <w:r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  <w:r w:rsidRPr="003A7ECE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موضوع نامه</w:t>
            </w:r>
            <w:r w:rsidRPr="003A7ECE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: </w:t>
            </w:r>
            <w:r>
              <w:rPr>
                <w:rFonts w:cs="B Nazanin" w:hint="cs"/>
                <w:rtl/>
                <w:lang w:bidi="fa-IR"/>
              </w:rPr>
              <w:t>درخواست تعمیر تجهیزات</w:t>
            </w:r>
            <w:r w:rsidRPr="00696E26">
              <w:rPr>
                <w:rFonts w:cs="B Nazanin" w:hint="cs"/>
                <w:rtl/>
                <w:lang w:bidi="fa-IR"/>
              </w:rPr>
              <w:t xml:space="preserve"> آزمایشگاه</w:t>
            </w:r>
          </w:p>
          <w:p w14:paraId="3B03AF1C" w14:textId="392075E3" w:rsidR="00E75258" w:rsidRDefault="00E75258" w:rsidP="00E75258">
            <w:pPr>
              <w:bidi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b/>
                <w:bCs/>
                <w:lang w:bidi="fa-IR"/>
              </w:rPr>
              <w:sym w:font="Wingdings 2" w:char="F052"/>
            </w:r>
            <w:r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  <w:r w:rsidRPr="003A7ECE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عنوان نامه</w:t>
            </w:r>
            <w:r w:rsidRPr="003A7ECE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: </w:t>
            </w:r>
            <w:r w:rsidRPr="00FD2377">
              <w:rPr>
                <w:rFonts w:cs="B Nazanin" w:hint="cs"/>
                <w:rtl/>
                <w:lang w:bidi="fa-IR"/>
              </w:rPr>
              <w:t>معاون علمی</w:t>
            </w:r>
            <w:r w:rsidR="00EE07D5" w:rsidRPr="00291AE3">
              <w:rPr>
                <w:rFonts w:cs="B Nazanin" w:hint="cs"/>
                <w:color w:val="000000" w:themeColor="text1"/>
                <w:rtl/>
                <w:lang w:bidi="fa-IR"/>
              </w:rPr>
              <w:t xml:space="preserve"> دانشکدگان</w:t>
            </w:r>
          </w:p>
          <w:p w14:paraId="1761A229" w14:textId="617D9164" w:rsidR="00E75258" w:rsidRPr="00FD2377" w:rsidRDefault="00E75258" w:rsidP="00E75258">
            <w:pPr>
              <w:bidi/>
              <w:rPr>
                <w:rFonts w:cs="B Nazanin"/>
                <w:lang w:bidi="fa-IR"/>
              </w:rPr>
            </w:pPr>
            <w:r>
              <w:rPr>
                <w:rFonts w:cs="B Nazanin" w:hint="cs"/>
                <w:b/>
                <w:bCs/>
                <w:lang w:bidi="fa-IR"/>
              </w:rPr>
              <w:sym w:font="Wingdings 2" w:char="F052"/>
            </w:r>
            <w:r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  <w:r w:rsidRPr="003A7ECE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امضاء کننده:</w:t>
            </w:r>
            <w:r w:rsidRPr="003A7ECE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</w:t>
            </w:r>
            <w:r>
              <w:rPr>
                <w:rFonts w:cs="B Nazanin" w:hint="cs"/>
                <w:sz w:val="20"/>
                <w:szCs w:val="20"/>
                <w:rtl/>
                <w:lang w:bidi="fa-IR"/>
              </w:rPr>
              <w:t>ریاست دانشکده</w:t>
            </w:r>
          </w:p>
          <w:p w14:paraId="5A8BB70C" w14:textId="0092F8AD" w:rsidR="00E75258" w:rsidRDefault="00E75258" w:rsidP="00E75258">
            <w:pPr>
              <w:bidi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b/>
                <w:bCs/>
                <w:lang w:bidi="fa-IR"/>
              </w:rPr>
              <w:sym w:font="Wingdings 2" w:char="F052"/>
            </w:r>
            <w:r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  <w:r w:rsidRPr="003A7ECE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تاییدکننده</w:t>
            </w:r>
            <w:r w:rsidR="00EE07D5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1</w:t>
            </w:r>
            <w:r w:rsidRPr="003A7ECE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:</w:t>
            </w:r>
            <w:r w:rsidRPr="003A7ECE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</w:t>
            </w:r>
            <w:r w:rsidRPr="00FD2377">
              <w:rPr>
                <w:rFonts w:cs="B Nazanin" w:hint="cs"/>
                <w:rtl/>
                <w:lang w:bidi="fa-IR"/>
              </w:rPr>
              <w:t>عضو هیات علمی متقاضی</w:t>
            </w:r>
            <w:r>
              <w:rPr>
                <w:rFonts w:cs="B Nazanin" w:hint="cs"/>
                <w:rtl/>
                <w:lang w:bidi="fa-IR"/>
              </w:rPr>
              <w:t xml:space="preserve">، </w:t>
            </w:r>
            <w:r w:rsidRPr="00FD2377">
              <w:rPr>
                <w:rFonts w:cs="B Nazanin" w:hint="cs"/>
                <w:rtl/>
                <w:lang w:bidi="fa-IR"/>
              </w:rPr>
              <w:t>مدیر گروه</w:t>
            </w:r>
          </w:p>
          <w:p w14:paraId="6AD2C448" w14:textId="311BD14B" w:rsidR="00EE07D5" w:rsidRPr="00291AE3" w:rsidRDefault="00EE07D5" w:rsidP="00EE07D5">
            <w:pPr>
              <w:bidi/>
              <w:rPr>
                <w:rFonts w:cs="B Nazanin"/>
                <w:color w:val="000000" w:themeColor="text1"/>
                <w:rtl/>
                <w:lang w:bidi="fa-IR"/>
              </w:rPr>
            </w:pPr>
            <w:r w:rsidRPr="00291AE3">
              <w:rPr>
                <w:rFonts w:cs="B Nazanin" w:hint="cs"/>
                <w:b/>
                <w:bCs/>
                <w:color w:val="000000" w:themeColor="text1"/>
                <w:lang w:bidi="fa-IR"/>
              </w:rPr>
              <w:sym w:font="Wingdings 2" w:char="F052"/>
            </w:r>
            <w:r w:rsidRPr="00291AE3">
              <w:rPr>
                <w:rFonts w:cs="B Nazanin" w:hint="cs"/>
                <w:b/>
                <w:bCs/>
                <w:color w:val="000000" w:themeColor="text1"/>
                <w:rtl/>
                <w:lang w:bidi="fa-IR"/>
              </w:rPr>
              <w:t xml:space="preserve"> </w:t>
            </w:r>
            <w:r w:rsidRPr="00291AE3"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تاییدکننده 2:</w:t>
            </w:r>
            <w:r w:rsidRPr="00291AE3">
              <w:rPr>
                <w:rFonts w:cs="B Nazanin" w:hint="cs"/>
                <w:color w:val="000000" w:themeColor="text1"/>
                <w:sz w:val="20"/>
                <w:szCs w:val="20"/>
                <w:rtl/>
                <w:lang w:bidi="fa-IR"/>
              </w:rPr>
              <w:t xml:space="preserve"> </w:t>
            </w:r>
            <w:r w:rsidRPr="00291AE3">
              <w:rPr>
                <w:rFonts w:cs="B Nazanin" w:hint="cs"/>
                <w:color w:val="000000" w:themeColor="text1"/>
                <w:rtl/>
                <w:lang w:bidi="fa-IR"/>
              </w:rPr>
              <w:t>معاون علمی دانشکده</w:t>
            </w:r>
          </w:p>
          <w:p w14:paraId="4F99DBB6" w14:textId="44A89A18" w:rsidR="00E75258" w:rsidRDefault="00E75258" w:rsidP="00E75258">
            <w:pPr>
              <w:bidi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b/>
                <w:bCs/>
                <w:lang w:bidi="fa-IR"/>
              </w:rPr>
              <w:sym w:font="Wingdings 2" w:char="F052"/>
            </w:r>
            <w:r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  <w:r w:rsidRPr="002B4F62">
              <w:rPr>
                <w:rFonts w:cs="B Nazanin" w:hint="cs"/>
                <w:rtl/>
                <w:lang w:bidi="fa-IR"/>
              </w:rPr>
              <w:t xml:space="preserve">رونوشت: معاونت </w:t>
            </w:r>
            <w:r>
              <w:rPr>
                <w:rFonts w:cs="B Nazanin" w:hint="cs"/>
                <w:rtl/>
                <w:lang w:bidi="fa-IR"/>
              </w:rPr>
              <w:t>اجرائی</w:t>
            </w:r>
            <w:r w:rsidRPr="002B4F62">
              <w:rPr>
                <w:rFonts w:cs="B Nazanin" w:hint="cs"/>
                <w:rtl/>
                <w:lang w:bidi="fa-IR"/>
              </w:rPr>
              <w:t xml:space="preserve"> دانشکدگان</w:t>
            </w:r>
          </w:p>
          <w:p w14:paraId="3CFA1C67" w14:textId="0E27B61F" w:rsidR="00E75258" w:rsidRDefault="00E75258" w:rsidP="00E75258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u w:val="single"/>
                <w:rtl/>
                <w:lang w:bidi="fa-IR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u w:val="single"/>
                <w:rtl/>
                <w:lang w:bidi="fa-IR"/>
              </w:rPr>
              <w:t>الزامات مستندات درخواست</w:t>
            </w:r>
          </w:p>
          <w:p w14:paraId="26BD5738" w14:textId="77777777" w:rsidR="00E75258" w:rsidRPr="004E0330" w:rsidRDefault="00E75258" w:rsidP="00E75258">
            <w:pPr>
              <w:bidi/>
              <w:rPr>
                <w:rFonts w:cs="B Nazanin"/>
                <w:rtl/>
                <w:lang w:bidi="fa-IR"/>
              </w:rPr>
            </w:pPr>
            <w:r w:rsidRPr="00D71C72">
              <w:rPr>
                <w:rFonts w:cs="B Nazanin" w:hint="cs"/>
                <w:b/>
                <w:bCs/>
                <w:lang w:bidi="fa-IR"/>
              </w:rPr>
              <w:sym w:font="Wingdings 2" w:char="F052"/>
            </w:r>
            <w:r>
              <w:rPr>
                <w:rFonts w:cs="B Nazanin" w:hint="cs"/>
                <w:rtl/>
                <w:lang w:bidi="fa-IR"/>
              </w:rPr>
              <w:t xml:space="preserve"> صورتجلسه موافقت گروه</w:t>
            </w:r>
          </w:p>
          <w:p w14:paraId="447961D9" w14:textId="54EF69FE" w:rsidR="00E75258" w:rsidRPr="002B4F62" w:rsidRDefault="00E75258" w:rsidP="009637E7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 w:rsidRPr="00D71C72">
              <w:rPr>
                <w:rFonts w:cs="B Nazanin" w:hint="cs"/>
                <w:b/>
                <w:bCs/>
                <w:lang w:bidi="fa-IR"/>
              </w:rPr>
              <w:sym w:font="Wingdings 2" w:char="F052"/>
            </w:r>
            <w:r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  <w:r w:rsidR="009637E7">
              <w:rPr>
                <w:rFonts w:cs="B Nazanin" w:hint="cs"/>
                <w:rtl/>
                <w:lang w:bidi="fa-IR"/>
              </w:rPr>
              <w:t>ارسال</w:t>
            </w:r>
            <w:r w:rsidRPr="00BF474A">
              <w:rPr>
                <w:rFonts w:cs="B Nazanin" w:hint="cs"/>
                <w:rtl/>
                <w:lang w:bidi="fa-IR"/>
              </w:rPr>
              <w:t xml:space="preserve"> کاربرگ شناسنامه تجهیز</w:t>
            </w:r>
            <w:r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</w:p>
          <w:p w14:paraId="39ACC4AB" w14:textId="697BD042" w:rsidR="00E75258" w:rsidRPr="007B2129" w:rsidRDefault="00E75258" w:rsidP="009637E7">
            <w:pPr>
              <w:bidi/>
              <w:rPr>
                <w:rFonts w:cs="B Nazanin"/>
                <w:b/>
                <w:bCs/>
                <w:lang w:bidi="fa-IR"/>
              </w:rPr>
            </w:pPr>
            <w:r w:rsidRPr="00D71C72">
              <w:rPr>
                <w:rFonts w:cs="B Nazanin" w:hint="cs"/>
                <w:b/>
                <w:bCs/>
                <w:lang w:bidi="fa-IR"/>
              </w:rPr>
              <w:sym w:font="Wingdings 2" w:char="F052"/>
            </w:r>
            <w:r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  <w:r w:rsidR="009637E7">
              <w:rPr>
                <w:rFonts w:cs="B Nazanin" w:hint="cs"/>
                <w:rtl/>
                <w:lang w:bidi="fa-IR"/>
              </w:rPr>
              <w:t>ارسال</w:t>
            </w:r>
            <w:r w:rsidRPr="00BF474A">
              <w:rPr>
                <w:rFonts w:cs="B Nazanin" w:hint="cs"/>
                <w:rtl/>
                <w:lang w:bidi="fa-IR"/>
              </w:rPr>
              <w:t xml:space="preserve"> کاربرگ </w:t>
            </w:r>
            <w:r>
              <w:rPr>
                <w:rFonts w:cs="B Nazanin" w:hint="cs"/>
                <w:rtl/>
                <w:lang w:bidi="fa-IR"/>
              </w:rPr>
              <w:t>درخواست تعمیر تجهیز</w:t>
            </w:r>
          </w:p>
        </w:tc>
        <w:tc>
          <w:tcPr>
            <w:tcW w:w="4770" w:type="dxa"/>
            <w:tcBorders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42A87C59" w14:textId="785D3FF4" w:rsidR="00E75258" w:rsidRDefault="00E75258" w:rsidP="00EE07D5">
            <w:pPr>
              <w:bidi/>
              <w:rPr>
                <w:rFonts w:cs="B Titr"/>
                <w:b/>
                <w:bCs/>
                <w:sz w:val="20"/>
                <w:szCs w:val="20"/>
                <w:u w:val="single"/>
                <w:rtl/>
                <w:lang w:bidi="fa-IR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u w:val="single"/>
                <w:rtl/>
                <w:lang w:bidi="fa-IR"/>
              </w:rPr>
              <w:t xml:space="preserve">ساختار نامه </w:t>
            </w:r>
            <w:r w:rsidRPr="003A7ECE">
              <w:rPr>
                <w:rFonts w:cs="B Titr" w:hint="cs"/>
                <w:b/>
                <w:bCs/>
                <w:sz w:val="20"/>
                <w:szCs w:val="20"/>
                <w:u w:val="single"/>
                <w:rtl/>
                <w:lang w:bidi="fa-IR"/>
              </w:rPr>
              <w:t>درخواست</w:t>
            </w:r>
            <w:r>
              <w:rPr>
                <w:rFonts w:cs="B Titr" w:hint="cs"/>
                <w:b/>
                <w:bCs/>
                <w:sz w:val="20"/>
                <w:szCs w:val="20"/>
                <w:u w:val="single"/>
                <w:rtl/>
                <w:lang w:bidi="fa-IR"/>
              </w:rPr>
              <w:t xml:space="preserve"> خروج تجهیز از دانشکدگان پس از </w:t>
            </w:r>
            <w:r w:rsidRPr="00E75258">
              <w:rPr>
                <w:rFonts w:cs="B Titr" w:hint="cs"/>
                <w:b/>
                <w:bCs/>
                <w:sz w:val="20"/>
                <w:szCs w:val="20"/>
                <w:u w:val="single"/>
                <w:rtl/>
                <w:lang w:bidi="fa-IR"/>
              </w:rPr>
              <w:t xml:space="preserve"> تائید</w:t>
            </w:r>
            <w:r>
              <w:rPr>
                <w:rFonts w:cs="B Titr" w:hint="cs"/>
                <w:b/>
                <w:bCs/>
                <w:sz w:val="20"/>
                <w:szCs w:val="20"/>
                <w:u w:val="single"/>
                <w:rtl/>
                <w:lang w:bidi="fa-IR"/>
              </w:rPr>
              <w:t xml:space="preserve"> درخواست </w:t>
            </w:r>
            <w:r>
              <w:rPr>
                <w:rFonts w:cs="B Titr"/>
                <w:b/>
                <w:bCs/>
                <w:sz w:val="20"/>
                <w:szCs w:val="20"/>
                <w:u w:val="single"/>
                <w:lang w:bidi="fa-IR"/>
              </w:rPr>
              <w:t>ERP</w:t>
            </w:r>
          </w:p>
          <w:p w14:paraId="54B744A3" w14:textId="77777777" w:rsidR="00E75258" w:rsidRPr="00373902" w:rsidRDefault="00E75258" w:rsidP="00E75258">
            <w:pPr>
              <w:bidi/>
              <w:jc w:val="both"/>
              <w:rPr>
                <w:rFonts w:cs="B Nazanin"/>
                <w:lang w:bidi="fa-IR"/>
              </w:rPr>
            </w:pPr>
            <w:r>
              <w:rPr>
                <w:rFonts w:cs="B Nazanin" w:hint="cs"/>
                <w:b/>
                <w:bCs/>
                <w:lang w:bidi="fa-IR"/>
              </w:rPr>
              <w:sym w:font="Wingdings 2" w:char="F052"/>
            </w:r>
            <w:r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  <w:r w:rsidRPr="003A7ECE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موضوع نامه</w:t>
            </w:r>
            <w:r w:rsidRPr="003A7ECE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: </w:t>
            </w:r>
            <w:r>
              <w:rPr>
                <w:rFonts w:cs="B Nazanin" w:hint="cs"/>
                <w:rtl/>
                <w:lang w:bidi="fa-IR"/>
              </w:rPr>
              <w:t>درخواست خروج تجهیزات</w:t>
            </w:r>
            <w:r w:rsidRPr="00696E26">
              <w:rPr>
                <w:rFonts w:cs="B Nazanin" w:hint="cs"/>
                <w:rtl/>
                <w:lang w:bidi="fa-IR"/>
              </w:rPr>
              <w:t xml:space="preserve"> آزمایشگاه</w:t>
            </w:r>
          </w:p>
          <w:p w14:paraId="15D1070C" w14:textId="77777777" w:rsidR="00E75258" w:rsidRDefault="00E75258" w:rsidP="00E75258">
            <w:pPr>
              <w:bidi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b/>
                <w:bCs/>
                <w:lang w:bidi="fa-IR"/>
              </w:rPr>
              <w:sym w:font="Wingdings 2" w:char="F052"/>
            </w:r>
            <w:r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  <w:r w:rsidRPr="003A7ECE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عنوان نامه</w:t>
            </w:r>
            <w:r w:rsidRPr="003A7ECE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: </w:t>
            </w:r>
            <w:r w:rsidRPr="00FD2377">
              <w:rPr>
                <w:rFonts w:cs="B Nazanin" w:hint="cs"/>
                <w:rtl/>
                <w:lang w:bidi="fa-IR"/>
              </w:rPr>
              <w:t xml:space="preserve">معاون </w:t>
            </w:r>
            <w:r>
              <w:rPr>
                <w:rFonts w:cs="B Nazanin" w:hint="cs"/>
                <w:rtl/>
                <w:lang w:bidi="fa-IR"/>
              </w:rPr>
              <w:t>اجرائی</w:t>
            </w:r>
          </w:p>
          <w:p w14:paraId="0F080512" w14:textId="77777777" w:rsidR="00E75258" w:rsidRPr="00FD2377" w:rsidRDefault="00E75258" w:rsidP="00E75258">
            <w:pPr>
              <w:bidi/>
              <w:rPr>
                <w:rFonts w:cs="B Nazanin"/>
                <w:lang w:bidi="fa-IR"/>
              </w:rPr>
            </w:pPr>
            <w:r>
              <w:rPr>
                <w:rFonts w:cs="B Nazanin" w:hint="cs"/>
                <w:b/>
                <w:bCs/>
                <w:lang w:bidi="fa-IR"/>
              </w:rPr>
              <w:sym w:font="Wingdings 2" w:char="F052"/>
            </w:r>
            <w:r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  <w:r w:rsidRPr="003A7ECE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امضاء کننده:</w:t>
            </w:r>
            <w:r w:rsidRPr="003A7ECE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</w:t>
            </w:r>
            <w:r>
              <w:rPr>
                <w:rFonts w:cs="B Nazanin" w:hint="cs"/>
                <w:sz w:val="20"/>
                <w:szCs w:val="20"/>
                <w:rtl/>
                <w:lang w:bidi="fa-IR"/>
              </w:rPr>
              <w:t>ریاست دانشکده</w:t>
            </w:r>
          </w:p>
          <w:p w14:paraId="41B72F5F" w14:textId="61A454FC" w:rsidR="00E75258" w:rsidRDefault="00E75258" w:rsidP="00E75258">
            <w:pPr>
              <w:bidi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b/>
                <w:bCs/>
                <w:lang w:bidi="fa-IR"/>
              </w:rPr>
              <w:sym w:font="Wingdings 2" w:char="F052"/>
            </w:r>
            <w:r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  <w:r w:rsidRPr="003A7ECE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تاییدکننده</w:t>
            </w:r>
            <w:r w:rsidR="00EE07D5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1</w:t>
            </w:r>
            <w:r w:rsidRPr="003A7ECE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:</w:t>
            </w:r>
            <w:r w:rsidRPr="003A7ECE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</w:t>
            </w:r>
            <w:r w:rsidRPr="00FD2377">
              <w:rPr>
                <w:rFonts w:cs="B Nazanin" w:hint="cs"/>
                <w:rtl/>
                <w:lang w:bidi="fa-IR"/>
              </w:rPr>
              <w:t>عضو هیات علمی متقاضی</w:t>
            </w:r>
            <w:r>
              <w:rPr>
                <w:rFonts w:cs="B Nazanin" w:hint="cs"/>
                <w:rtl/>
                <w:lang w:bidi="fa-IR"/>
              </w:rPr>
              <w:t xml:space="preserve">، </w:t>
            </w:r>
            <w:r w:rsidRPr="00FD2377">
              <w:rPr>
                <w:rFonts w:cs="B Nazanin" w:hint="cs"/>
                <w:rtl/>
                <w:lang w:bidi="fa-IR"/>
              </w:rPr>
              <w:t>مدیر گروه</w:t>
            </w:r>
          </w:p>
          <w:p w14:paraId="30F1643D" w14:textId="4313F2CD" w:rsidR="00EE07D5" w:rsidRDefault="00EE07D5" w:rsidP="00EE07D5">
            <w:pPr>
              <w:bidi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b/>
                <w:bCs/>
                <w:lang w:bidi="fa-IR"/>
              </w:rPr>
              <w:sym w:font="Wingdings 2" w:char="F052"/>
            </w:r>
            <w:r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  <w:r w:rsidRPr="00291AE3"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تاییدکننده 2:</w:t>
            </w:r>
            <w:r w:rsidRPr="00291AE3">
              <w:rPr>
                <w:rFonts w:cs="B Nazanin" w:hint="cs"/>
                <w:color w:val="000000" w:themeColor="text1"/>
                <w:sz w:val="20"/>
                <w:szCs w:val="20"/>
                <w:rtl/>
                <w:lang w:bidi="fa-IR"/>
              </w:rPr>
              <w:t xml:space="preserve"> </w:t>
            </w:r>
            <w:r w:rsidRPr="00291AE3">
              <w:rPr>
                <w:rFonts w:cs="B Nazanin" w:hint="cs"/>
                <w:color w:val="000000" w:themeColor="text1"/>
                <w:rtl/>
                <w:lang w:bidi="fa-IR"/>
              </w:rPr>
              <w:t>معاون علمی دانشکده</w:t>
            </w:r>
          </w:p>
          <w:p w14:paraId="2BA13351" w14:textId="77777777" w:rsidR="00E75258" w:rsidRDefault="00E75258" w:rsidP="00E75258">
            <w:pPr>
              <w:bidi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b/>
                <w:bCs/>
                <w:lang w:bidi="fa-IR"/>
              </w:rPr>
              <w:sym w:font="Wingdings 2" w:char="F052"/>
            </w:r>
            <w:r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  <w:r w:rsidRPr="002B4F62">
              <w:rPr>
                <w:rFonts w:cs="B Nazanin" w:hint="cs"/>
                <w:rtl/>
                <w:lang w:bidi="fa-IR"/>
              </w:rPr>
              <w:t>رونوشت: معاونت علمی دانشکدگان</w:t>
            </w:r>
          </w:p>
          <w:p w14:paraId="79A079FE" w14:textId="7F882D5E" w:rsidR="00E75258" w:rsidRPr="00E75258" w:rsidRDefault="00E75258" w:rsidP="00607083">
            <w:pPr>
              <w:bidi/>
              <w:rPr>
                <w:rFonts w:cs="B Nazanin"/>
                <w:vanish/>
                <w:rtl/>
                <w:lang w:bidi="fa-IR"/>
                <w:specVanish/>
              </w:rPr>
            </w:pPr>
            <w:r>
              <w:rPr>
                <w:rFonts w:cs="B Nazanin" w:hint="cs"/>
                <w:b/>
                <w:bCs/>
                <w:lang w:bidi="fa-IR"/>
              </w:rPr>
              <w:sym w:font="Wingdings 2" w:char="F052"/>
            </w:r>
            <w:r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  <w:r w:rsidRPr="00D93A10">
              <w:rPr>
                <w:rFonts w:cs="B Nazanin" w:hint="cs"/>
                <w:rtl/>
                <w:lang w:bidi="fa-IR"/>
              </w:rPr>
              <w:t>متن نامه: طبق فرمت بارگذاری شده در سایت دانشکدگان</w:t>
            </w:r>
            <w:r>
              <w:rPr>
                <w:rFonts w:cs="B Nazanin" w:hint="cs"/>
                <w:rtl/>
                <w:lang w:bidi="fa-IR"/>
              </w:rPr>
              <w:t>، اداره</w:t>
            </w:r>
            <w:r>
              <w:rPr>
                <w:rFonts w:cs="B Nazanin"/>
                <w:lang w:bidi="fa-IR"/>
              </w:rPr>
              <w:t xml:space="preserve"> </w:t>
            </w:r>
            <w:r w:rsidRPr="00E75258">
              <w:rPr>
                <w:rFonts w:cs="B Nazanin" w:hint="cs"/>
                <w:rtl/>
                <w:lang w:bidi="fa-IR"/>
              </w:rPr>
              <w:t>آ</w:t>
            </w:r>
            <w:r>
              <w:rPr>
                <w:rFonts w:cs="B Nazanin" w:hint="cs"/>
                <w:rtl/>
                <w:lang w:bidi="fa-IR"/>
              </w:rPr>
              <w:t xml:space="preserve">زمایشگاه‌ها، </w:t>
            </w:r>
            <w:r w:rsidRPr="00D93A10">
              <w:rPr>
                <w:rFonts w:cs="B Nazanin" w:hint="cs"/>
                <w:rtl/>
                <w:lang w:bidi="fa-IR"/>
              </w:rPr>
              <w:t>قوانین</w:t>
            </w:r>
          </w:p>
          <w:p w14:paraId="4A4392E8" w14:textId="6E26CC99" w:rsidR="00E75258" w:rsidRDefault="00E75258" w:rsidP="00E75258">
            <w:pPr>
              <w:bidi/>
              <w:rPr>
                <w:rFonts w:cs="B Nazanin"/>
                <w:rtl/>
                <w:lang w:bidi="fa-IR"/>
              </w:rPr>
            </w:pPr>
          </w:p>
        </w:tc>
      </w:tr>
      <w:tr w:rsidR="00E75258" w14:paraId="1BA421E0" w14:textId="77777777" w:rsidTr="00291AE3">
        <w:trPr>
          <w:trHeight w:val="510"/>
          <w:jc w:val="center"/>
        </w:trPr>
        <w:tc>
          <w:tcPr>
            <w:tcW w:w="10709" w:type="dxa"/>
            <w:gridSpan w:val="2"/>
            <w:tcBorders>
              <w:left w:val="nil"/>
              <w:right w:val="nil"/>
            </w:tcBorders>
            <w:vAlign w:val="center"/>
          </w:tcPr>
          <w:p w14:paraId="0DEB6C3D" w14:textId="23E77A81" w:rsidR="00E75258" w:rsidRDefault="00E75258" w:rsidP="00E75258">
            <w:pPr>
              <w:bidi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40160" behindDoc="0" locked="0" layoutInCell="1" allowOverlap="1" wp14:anchorId="75593E07" wp14:editId="177D78C3">
                      <wp:simplePos x="0" y="0"/>
                      <wp:positionH relativeFrom="column">
                        <wp:posOffset>2879725</wp:posOffset>
                      </wp:positionH>
                      <wp:positionV relativeFrom="paragraph">
                        <wp:posOffset>24130</wp:posOffset>
                      </wp:positionV>
                      <wp:extent cx="283845" cy="252095"/>
                      <wp:effectExtent l="0" t="22225" r="17780" b="36830"/>
                      <wp:wrapNone/>
                      <wp:docPr id="6" name="Arrow: Chevron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5400000">
                                <a:off x="0" y="0"/>
                                <a:ext cx="283845" cy="252095"/>
                              </a:xfrm>
                              <a:prstGeom prst="chevron">
                                <a:avLst/>
                              </a:prstGeom>
                            </wps:spPr>
                            <wps:style>
                              <a:lnRef idx="1">
                                <a:schemeClr val="accent6"/>
                              </a:lnRef>
                              <a:fillRef idx="2">
                                <a:schemeClr val="accent6"/>
                              </a:fillRef>
                              <a:effectRef idx="1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shapetype w14:anchorId="72886FFD" id="_x0000_t55" coordsize="21600,21600" o:spt="55" adj="16200" path="m@0,l,0@1,10800,,21600@0,21600,21600,10800xe">
                      <v:stroke joinstyle="miter"/>
                      <v:formulas>
                        <v:f eqn="val #0"/>
                        <v:f eqn="sum 21600 0 @0"/>
                        <v:f eqn="prod #0 1 2"/>
                      </v:formulas>
                      <v:path o:connecttype="custom" o:connectlocs="@2,0;@1,10800;@2,21600;21600,10800" o:connectangles="270,180,90,0" textboxrect="0,0,10800,21600;0,0,16200,21600;0,0,21600,21600"/>
                      <v:handles>
                        <v:h position="#0,topLeft" xrange="0,21600"/>
                      </v:handles>
                    </v:shapetype>
                    <v:shape id="Arrow: Chevron 6" o:spid="_x0000_s1026" type="#_x0000_t55" style="position:absolute;margin-left:226.75pt;margin-top:1.9pt;width:22.35pt;height:19.85pt;rotation:90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" adj="12008" fillcolor="#9ecb81 [2169]" strokecolor="#70ad47 [3209]" strokeweight=".5pt">
                      <v:fill color2="#8ac066 [2617]" rotate="t" colors="0 #b5d5a7;.5 #aace99;1 #9cca86" focus="100%" type="gradient">
                        <o:fill v:ext="view" type="gradientUnscaled"/>
                      </v:fill>
                    </v:shape>
                  </w:pict>
                </mc:Fallback>
              </mc:AlternateContent>
            </w:r>
            <w:r>
              <w:rPr>
                <w:rFonts w:cs="B Nazanin" w:hint="cs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42208" behindDoc="0" locked="0" layoutInCell="1" allowOverlap="1" wp14:anchorId="02E5E9C3" wp14:editId="438E8E22">
                      <wp:simplePos x="0" y="0"/>
                      <wp:positionH relativeFrom="column">
                        <wp:posOffset>2601595</wp:posOffset>
                      </wp:positionH>
                      <wp:positionV relativeFrom="paragraph">
                        <wp:posOffset>66675</wp:posOffset>
                      </wp:positionV>
                      <wp:extent cx="189230" cy="179705"/>
                      <wp:effectExtent l="4762" t="14288" r="25083" b="44132"/>
                      <wp:wrapNone/>
                      <wp:docPr id="14" name="Arrow: Chevron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5400000">
                                <a:off x="0" y="0"/>
                                <a:ext cx="189230" cy="179705"/>
                              </a:xfrm>
                              <a:prstGeom prst="chevron">
                                <a:avLst/>
                              </a:prstGeom>
                            </wps:spPr>
                            <wps:style>
                              <a:lnRef idx="1">
                                <a:schemeClr val="accent6"/>
                              </a:lnRef>
                              <a:fillRef idx="2">
                                <a:schemeClr val="accent6"/>
                              </a:fillRef>
                              <a:effectRef idx="1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shape w14:anchorId="4B633788" id="Arrow: Chevron 14" o:spid="_x0000_s1026" type="#_x0000_t55" style="position:absolute;margin-left:204.85pt;margin-top:5.25pt;width:14.9pt;height:14.15pt;rotation:90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" adj="11344" fillcolor="#9ecb81 [2169]" strokecolor="#70ad47 [3209]" strokeweight=".5pt">
                      <v:fill color2="#8ac066 [2617]" rotate="t" colors="0 #b5d5a7;.5 #aace99;1 #9cca86" focus="100%" type="gradient">
                        <o:fill v:ext="view" type="gradientUnscaled"/>
                      </v:fill>
                    </v:shape>
                  </w:pict>
                </mc:Fallback>
              </mc:AlternateContent>
            </w:r>
            <w:r>
              <w:rPr>
                <w:rFonts w:cs="B Nazanin" w:hint="cs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41184" behindDoc="0" locked="0" layoutInCell="1" allowOverlap="1" wp14:anchorId="79B5A34B" wp14:editId="4EEF7828">
                      <wp:simplePos x="0" y="0"/>
                      <wp:positionH relativeFrom="column">
                        <wp:posOffset>3239770</wp:posOffset>
                      </wp:positionH>
                      <wp:positionV relativeFrom="paragraph">
                        <wp:posOffset>60325</wp:posOffset>
                      </wp:positionV>
                      <wp:extent cx="189230" cy="179705"/>
                      <wp:effectExtent l="4762" t="14288" r="25083" b="44132"/>
                      <wp:wrapNone/>
                      <wp:docPr id="13" name="Arrow: Chevron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5400000">
                                <a:off x="0" y="0"/>
                                <a:ext cx="189230" cy="179705"/>
                              </a:xfrm>
                              <a:prstGeom prst="chevron">
                                <a:avLst/>
                              </a:prstGeom>
                            </wps:spPr>
                            <wps:style>
                              <a:lnRef idx="1">
                                <a:schemeClr val="accent6"/>
                              </a:lnRef>
                              <a:fillRef idx="2">
                                <a:schemeClr val="accent6"/>
                              </a:fillRef>
                              <a:effectRef idx="1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shape w14:anchorId="13CDA2FE" id="Arrow: Chevron 13" o:spid="_x0000_s1026" type="#_x0000_t55" style="position:absolute;margin-left:255.1pt;margin-top:4.75pt;width:14.9pt;height:14.15pt;rotation:90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" adj="11344" fillcolor="#9ecb81 [2169]" strokecolor="#70ad47 [3209]" strokeweight=".5pt">
                      <v:fill color2="#8ac066 [2617]" rotate="t" colors="0 #b5d5a7;.5 #aace99;1 #9cca86" focus="100%" type="gradient">
                        <o:fill v:ext="view" type="gradientUnscaled"/>
                      </v:fill>
                    </v:shape>
                  </w:pict>
                </mc:Fallback>
              </mc:AlternateContent>
            </w:r>
          </w:p>
        </w:tc>
      </w:tr>
      <w:tr w:rsidR="00E75258" w14:paraId="7F773B1B" w14:textId="77777777" w:rsidTr="00291AE3">
        <w:trPr>
          <w:trHeight w:val="282"/>
          <w:jc w:val="center"/>
        </w:trPr>
        <w:tc>
          <w:tcPr>
            <w:tcW w:w="10709" w:type="dxa"/>
            <w:gridSpan w:val="2"/>
            <w:shd w:val="clear" w:color="auto" w:fill="9CC2E5" w:themeFill="accent1" w:themeFillTint="99"/>
            <w:vAlign w:val="center"/>
          </w:tcPr>
          <w:p w14:paraId="534B0121" w14:textId="7B04261D" w:rsidR="00E75258" w:rsidRDefault="00E75258" w:rsidP="00B5532E">
            <w:pPr>
              <w:bidi/>
              <w:jc w:val="center"/>
              <w:rPr>
                <w:rFonts w:cs="B Nazanin"/>
                <w:noProof/>
                <w:rtl/>
                <w:lang w:val="fa-IR" w:bidi="fa-IR"/>
              </w:rPr>
            </w:pPr>
            <w:r>
              <w:rPr>
                <w:rFonts w:cs="B Titr" w:hint="cs"/>
                <w:b/>
                <w:bCs/>
                <w:color w:val="000000" w:themeColor="text1"/>
                <w:rtl/>
              </w:rPr>
              <w:t xml:space="preserve">2. بررسی </w:t>
            </w:r>
            <w:r w:rsidRPr="00555E51">
              <w:rPr>
                <w:rFonts w:cs="B Titr"/>
                <w:b/>
                <w:bCs/>
                <w:color w:val="000000" w:themeColor="text1"/>
                <w:rtl/>
              </w:rPr>
              <w:t>توسط</w:t>
            </w:r>
            <w:r>
              <w:rPr>
                <w:rFonts w:cs="B Titr" w:hint="cs"/>
                <w:b/>
                <w:bCs/>
                <w:color w:val="000000" w:themeColor="text1"/>
                <w:rtl/>
              </w:rPr>
              <w:t xml:space="preserve"> معاونت</w:t>
            </w:r>
            <w:r w:rsidR="0090375C">
              <w:rPr>
                <w:rFonts w:cs="B Titr" w:hint="cs"/>
                <w:b/>
                <w:bCs/>
                <w:color w:val="000000" w:themeColor="text1"/>
                <w:rtl/>
              </w:rPr>
              <w:t xml:space="preserve"> </w:t>
            </w:r>
            <w:r>
              <w:rPr>
                <w:rFonts w:cs="B Titr" w:hint="cs"/>
                <w:b/>
                <w:bCs/>
                <w:color w:val="000000" w:themeColor="text1"/>
                <w:rtl/>
              </w:rPr>
              <w:t>دانشکدگان</w:t>
            </w:r>
          </w:p>
        </w:tc>
      </w:tr>
      <w:tr w:rsidR="00E75258" w14:paraId="29DF7677" w14:textId="77777777" w:rsidTr="00291AE3">
        <w:trPr>
          <w:trHeight w:val="2558"/>
          <w:jc w:val="center"/>
        </w:trPr>
        <w:tc>
          <w:tcPr>
            <w:tcW w:w="5939" w:type="dxa"/>
            <w:tcBorders>
              <w:bottom w:val="single" w:sz="4" w:space="0" w:color="auto"/>
            </w:tcBorders>
            <w:shd w:val="clear" w:color="auto" w:fill="DEEAF6" w:themeFill="accent1" w:themeFillTint="33"/>
          </w:tcPr>
          <w:p w14:paraId="592BEBC1" w14:textId="1C6DEC65" w:rsidR="00E75258" w:rsidRDefault="00E75258" w:rsidP="00E75258">
            <w:pPr>
              <w:bidi/>
              <w:rPr>
                <w:rFonts w:cs="B Titr"/>
                <w:b/>
                <w:bCs/>
                <w:sz w:val="18"/>
                <w:szCs w:val="18"/>
                <w:u w:val="single"/>
                <w:rtl/>
                <w:lang w:bidi="fa-IR"/>
              </w:rPr>
            </w:pPr>
            <w:r>
              <w:rPr>
                <w:rFonts w:cs="B Titr" w:hint="cs"/>
                <w:b/>
                <w:bCs/>
                <w:sz w:val="18"/>
                <w:szCs w:val="18"/>
                <w:u w:val="single"/>
                <w:rtl/>
                <w:lang w:bidi="fa-IR"/>
              </w:rPr>
              <w:t>برای</w:t>
            </w:r>
            <w:r w:rsidRPr="00265789">
              <w:rPr>
                <w:rFonts w:cs="B Titr" w:hint="cs"/>
                <w:b/>
                <w:bCs/>
                <w:sz w:val="18"/>
                <w:szCs w:val="18"/>
                <w:u w:val="single"/>
                <w:rtl/>
                <w:lang w:bidi="fa-IR"/>
              </w:rPr>
              <w:t xml:space="preserve"> </w:t>
            </w:r>
            <w:r>
              <w:rPr>
                <w:rFonts w:cs="B Titr" w:hint="cs"/>
                <w:b/>
                <w:bCs/>
                <w:sz w:val="18"/>
                <w:szCs w:val="18"/>
                <w:u w:val="single"/>
                <w:rtl/>
                <w:lang w:bidi="fa-IR"/>
              </w:rPr>
              <w:t>بررسی مستندات تعمیر تجهیز آزمایشگاهی</w:t>
            </w:r>
            <w:r w:rsidR="00607083">
              <w:rPr>
                <w:rFonts w:cs="B Titr" w:hint="cs"/>
                <w:b/>
                <w:bCs/>
                <w:sz w:val="18"/>
                <w:szCs w:val="18"/>
                <w:u w:val="single"/>
                <w:rtl/>
                <w:lang w:bidi="fa-IR"/>
              </w:rPr>
              <w:t xml:space="preserve"> توسط معاونت علمی دانشکدگان</w:t>
            </w:r>
          </w:p>
          <w:p w14:paraId="7D40D64E" w14:textId="64703794" w:rsidR="00E75258" w:rsidRDefault="00E75258" w:rsidP="00E75258">
            <w:pPr>
              <w:bidi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 xml:space="preserve">1- بررسی مستندات کاربرگ تعمیر </w:t>
            </w:r>
          </w:p>
          <w:p w14:paraId="27F282E0" w14:textId="77777777" w:rsidR="00E75258" w:rsidRDefault="00E75258" w:rsidP="00E75258">
            <w:pPr>
              <w:bidi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2- تائید/ اصلاح کاربرگ درخواست تعمیر تجهیز</w:t>
            </w:r>
            <w:r w:rsidRPr="00265789">
              <w:rPr>
                <w:rFonts w:cs="B Nazanin" w:hint="cs"/>
                <w:rtl/>
                <w:lang w:bidi="fa-IR"/>
              </w:rPr>
              <w:t xml:space="preserve"> آزمایشگاه</w:t>
            </w:r>
          </w:p>
          <w:p w14:paraId="1887C704" w14:textId="77777777" w:rsidR="00E75258" w:rsidRDefault="00E75258" w:rsidP="00E75258">
            <w:pPr>
              <w:bidi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3-اعلام نتیجه بررسی درخواست اتوماسیونی به معاونت اجرائی دانشکدگان در سیستم اتوماسیون</w:t>
            </w:r>
          </w:p>
          <w:p w14:paraId="6315085B" w14:textId="146F43A5" w:rsidR="0090375C" w:rsidRDefault="0090375C" w:rsidP="0090375C">
            <w:pPr>
              <w:bidi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4- تائید</w:t>
            </w:r>
            <w:r>
              <w:rPr>
                <w:rFonts w:cs="B Nazanin"/>
                <w:lang w:bidi="fa-IR"/>
              </w:rPr>
              <w:t xml:space="preserve"> </w:t>
            </w:r>
            <w:r>
              <w:rPr>
                <w:rFonts w:cs="B Nazanin" w:hint="cs"/>
                <w:rtl/>
                <w:lang w:bidi="fa-IR"/>
              </w:rPr>
              <w:t xml:space="preserve">درخواست تعمیر تجهیز آزمایشگاهی در سامانه </w:t>
            </w:r>
            <w:r>
              <w:rPr>
                <w:rFonts w:cs="B Nazanin"/>
                <w:lang w:bidi="fa-IR"/>
              </w:rPr>
              <w:t>ERP</w:t>
            </w:r>
          </w:p>
          <w:p w14:paraId="0B82E025" w14:textId="58A6B5D9" w:rsidR="00740A71" w:rsidRDefault="00740A71" w:rsidP="00607083">
            <w:pPr>
              <w:bidi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5-تائید درخواست خروج تجهیز پس از تائید درخواست</w:t>
            </w:r>
            <w:r>
              <w:rPr>
                <w:rFonts w:cs="B Nazanin"/>
                <w:lang w:bidi="fa-IR"/>
              </w:rPr>
              <w:t>ERP</w:t>
            </w:r>
            <w:r>
              <w:rPr>
                <w:rFonts w:cs="B Nazanin" w:hint="cs"/>
                <w:rtl/>
                <w:lang w:bidi="fa-IR"/>
              </w:rPr>
              <w:t xml:space="preserve"> توسط معاونت اجرائی</w:t>
            </w:r>
          </w:p>
          <w:p w14:paraId="7B128A86" w14:textId="27654528" w:rsidR="0090375C" w:rsidRDefault="0090375C" w:rsidP="0090375C">
            <w:pPr>
              <w:bidi/>
              <w:rPr>
                <w:rFonts w:cs="B Nazanin"/>
                <w:rtl/>
                <w:lang w:bidi="fa-IR"/>
              </w:rPr>
            </w:pPr>
          </w:p>
        </w:tc>
        <w:tc>
          <w:tcPr>
            <w:tcW w:w="4770" w:type="dxa"/>
            <w:tcBorders>
              <w:bottom w:val="single" w:sz="4" w:space="0" w:color="auto"/>
            </w:tcBorders>
            <w:shd w:val="clear" w:color="auto" w:fill="DEEAF6" w:themeFill="accent1" w:themeFillTint="33"/>
          </w:tcPr>
          <w:p w14:paraId="373F50CD" w14:textId="38A012EE" w:rsidR="00E75258" w:rsidRDefault="00E75258" w:rsidP="00E75258">
            <w:pPr>
              <w:bidi/>
              <w:rPr>
                <w:rFonts w:cs="B Titr"/>
                <w:b/>
                <w:bCs/>
                <w:sz w:val="18"/>
                <w:szCs w:val="18"/>
                <w:u w:val="single"/>
                <w:rtl/>
                <w:lang w:bidi="fa-IR"/>
              </w:rPr>
            </w:pPr>
            <w:r>
              <w:rPr>
                <w:rFonts w:cs="B Titr" w:hint="cs"/>
                <w:b/>
                <w:bCs/>
                <w:sz w:val="18"/>
                <w:szCs w:val="18"/>
                <w:u w:val="single"/>
                <w:rtl/>
                <w:lang w:bidi="fa-IR"/>
              </w:rPr>
              <w:t>برای</w:t>
            </w:r>
            <w:r w:rsidRPr="00265789">
              <w:rPr>
                <w:rFonts w:cs="B Titr" w:hint="cs"/>
                <w:b/>
                <w:bCs/>
                <w:sz w:val="18"/>
                <w:szCs w:val="18"/>
                <w:u w:val="single"/>
                <w:rtl/>
                <w:lang w:bidi="fa-IR"/>
              </w:rPr>
              <w:t xml:space="preserve"> </w:t>
            </w:r>
            <w:r w:rsidRPr="00170E46">
              <w:rPr>
                <w:rFonts w:cs="B Titr" w:hint="cs"/>
                <w:b/>
                <w:bCs/>
                <w:sz w:val="18"/>
                <w:szCs w:val="18"/>
                <w:u w:val="single"/>
                <w:rtl/>
                <w:lang w:bidi="fa-IR"/>
              </w:rPr>
              <w:t>تائید</w:t>
            </w:r>
            <w:r>
              <w:rPr>
                <w:rFonts w:cs="B Titr" w:hint="cs"/>
                <w:b/>
                <w:bCs/>
                <w:sz w:val="18"/>
                <w:szCs w:val="18"/>
                <w:u w:val="single"/>
                <w:rtl/>
                <w:lang w:bidi="fa-IR"/>
              </w:rPr>
              <w:t xml:space="preserve"> درخواست  تعمیر تجهیزات </w:t>
            </w:r>
            <w:r w:rsidRPr="00265789">
              <w:rPr>
                <w:rFonts w:cs="B Titr" w:hint="cs"/>
                <w:b/>
                <w:bCs/>
                <w:sz w:val="18"/>
                <w:szCs w:val="18"/>
                <w:u w:val="single"/>
                <w:rtl/>
                <w:lang w:bidi="fa-IR"/>
              </w:rPr>
              <w:t>آزمایشگاه</w:t>
            </w:r>
            <w:r>
              <w:rPr>
                <w:rFonts w:cs="B Titr" w:hint="cs"/>
                <w:b/>
                <w:bCs/>
                <w:sz w:val="18"/>
                <w:szCs w:val="18"/>
                <w:u w:val="single"/>
                <w:rtl/>
                <w:lang w:bidi="fa-IR"/>
              </w:rPr>
              <w:t xml:space="preserve">ی </w:t>
            </w:r>
            <w:r w:rsidRPr="00323644">
              <w:rPr>
                <w:rFonts w:cs="B Titr" w:hint="cs"/>
                <w:b/>
                <w:bCs/>
                <w:sz w:val="18"/>
                <w:szCs w:val="18"/>
                <w:u w:val="single"/>
                <w:rtl/>
                <w:lang w:bidi="fa-IR"/>
              </w:rPr>
              <w:t xml:space="preserve">در سامانه </w:t>
            </w:r>
            <w:r w:rsidRPr="00323644">
              <w:rPr>
                <w:rFonts w:cs="B Titr"/>
                <w:b/>
                <w:bCs/>
                <w:sz w:val="18"/>
                <w:szCs w:val="18"/>
                <w:u w:val="single"/>
                <w:lang w:bidi="fa-IR"/>
              </w:rPr>
              <w:t>ERP</w:t>
            </w:r>
            <w:r w:rsidR="00607083">
              <w:rPr>
                <w:rFonts w:cs="B Titr" w:hint="cs"/>
                <w:b/>
                <w:bCs/>
                <w:sz w:val="18"/>
                <w:szCs w:val="18"/>
                <w:u w:val="single"/>
                <w:rtl/>
                <w:lang w:bidi="fa-IR"/>
              </w:rPr>
              <w:t xml:space="preserve"> و خروج تجهیز توسط معاونت اجرائی دانشکدگان</w:t>
            </w:r>
          </w:p>
          <w:p w14:paraId="42D872B6" w14:textId="5532C737" w:rsidR="00E75258" w:rsidRDefault="00E75258" w:rsidP="00607083">
            <w:pPr>
              <w:bidi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1- تائید/ اصلاح</w:t>
            </w:r>
            <w:r>
              <w:rPr>
                <w:rFonts w:cs="B Nazanin"/>
                <w:lang w:bidi="fa-IR"/>
              </w:rPr>
              <w:t xml:space="preserve"> </w:t>
            </w:r>
            <w:r>
              <w:rPr>
                <w:rFonts w:cs="B Nazanin" w:hint="cs"/>
                <w:rtl/>
                <w:lang w:bidi="fa-IR"/>
              </w:rPr>
              <w:t xml:space="preserve">درخواست تعمیر تجهیز آزمایشگاهی مورد درخواست در سامانه </w:t>
            </w:r>
            <w:r>
              <w:rPr>
                <w:rFonts w:cs="B Nazanin"/>
                <w:lang w:bidi="fa-IR"/>
              </w:rPr>
              <w:t>ERP</w:t>
            </w:r>
            <w:r>
              <w:rPr>
                <w:rFonts w:cs="B Nazanin" w:hint="cs"/>
                <w:rtl/>
                <w:lang w:bidi="fa-IR"/>
              </w:rPr>
              <w:t xml:space="preserve"> پس از </w:t>
            </w:r>
            <w:r w:rsidR="00607083">
              <w:rPr>
                <w:rFonts w:cs="B Nazanin" w:hint="cs"/>
                <w:rtl/>
                <w:lang w:bidi="fa-IR"/>
              </w:rPr>
              <w:t>دریافت نتیجه بررسی از معاونت علمی</w:t>
            </w:r>
          </w:p>
          <w:p w14:paraId="0A9062D0" w14:textId="180B634E" w:rsidR="00E75258" w:rsidRDefault="00E75258" w:rsidP="00E75258">
            <w:pPr>
              <w:bidi/>
              <w:rPr>
                <w:rFonts w:cs="B Nazanin"/>
                <w:rtl/>
                <w:lang w:bidi="fa-IR"/>
              </w:rPr>
            </w:pPr>
            <w:r w:rsidRPr="00323644">
              <w:rPr>
                <w:rFonts w:cs="B Nazanin" w:hint="cs"/>
                <w:rtl/>
                <w:lang w:bidi="fa-IR"/>
              </w:rPr>
              <w:t>2-</w:t>
            </w:r>
            <w:r w:rsidR="00607083">
              <w:rPr>
                <w:rFonts w:cs="B Nazanin" w:hint="cs"/>
                <w:rtl/>
                <w:lang w:bidi="fa-IR"/>
              </w:rPr>
              <w:t xml:space="preserve"> صدور دستور تعمیر پیرو درخواست تعمیر دریافت شده از معاونت علمی در اتوماسیون</w:t>
            </w:r>
          </w:p>
          <w:p w14:paraId="0144077A" w14:textId="7A841F5A" w:rsidR="00607083" w:rsidRPr="00BC6DC3" w:rsidRDefault="00E75258" w:rsidP="00607083">
            <w:pPr>
              <w:bidi/>
              <w:jc w:val="both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 xml:space="preserve">3- صدور مجوز کاربرگ خروج تجهیز پیرو </w:t>
            </w:r>
            <w:r w:rsidR="00607083">
              <w:rPr>
                <w:rFonts w:cs="B Nazanin" w:hint="cs"/>
                <w:rtl/>
                <w:lang w:bidi="fa-IR"/>
              </w:rPr>
              <w:t xml:space="preserve">تائید معاونت علمی برای </w:t>
            </w:r>
            <w:r>
              <w:rPr>
                <w:rFonts w:cs="B Nazanin" w:hint="cs"/>
                <w:rtl/>
                <w:lang w:bidi="fa-IR"/>
              </w:rPr>
              <w:t>درخواست</w:t>
            </w:r>
            <w:r w:rsidR="00607083">
              <w:rPr>
                <w:rFonts w:cs="B Nazanin" w:hint="cs"/>
                <w:rtl/>
                <w:lang w:bidi="fa-IR"/>
              </w:rPr>
              <w:t xml:space="preserve"> </w:t>
            </w:r>
            <w:r>
              <w:rPr>
                <w:rFonts w:cs="B Nazanin" w:hint="cs"/>
                <w:rtl/>
                <w:lang w:bidi="fa-IR"/>
              </w:rPr>
              <w:t xml:space="preserve">خروج </w:t>
            </w:r>
            <w:r w:rsidR="00607083">
              <w:rPr>
                <w:rFonts w:cs="B Nazanin" w:hint="cs"/>
                <w:rtl/>
                <w:lang w:bidi="fa-IR"/>
              </w:rPr>
              <w:t xml:space="preserve">ثبت شده </w:t>
            </w:r>
            <w:r>
              <w:rPr>
                <w:rFonts w:cs="B Nazanin" w:hint="cs"/>
                <w:rtl/>
                <w:lang w:bidi="fa-IR"/>
              </w:rPr>
              <w:t>توسط عضو هیات علمی</w:t>
            </w:r>
          </w:p>
        </w:tc>
      </w:tr>
      <w:tr w:rsidR="00E75258" w14:paraId="4412323A" w14:textId="77777777" w:rsidTr="00291AE3">
        <w:trPr>
          <w:trHeight w:val="510"/>
          <w:jc w:val="center"/>
        </w:trPr>
        <w:tc>
          <w:tcPr>
            <w:tcW w:w="10709" w:type="dxa"/>
            <w:gridSpan w:val="2"/>
            <w:tcBorders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29ADC66E" w14:textId="15B0BEA8" w:rsidR="00740A71" w:rsidRDefault="00EE07D5" w:rsidP="00740A71">
            <w:pPr>
              <w:bidi/>
              <w:rPr>
                <w:rFonts w:cs="B Titr"/>
                <w:b/>
                <w:bCs/>
                <w:color w:val="000000" w:themeColor="text1"/>
                <w:rtl/>
              </w:rPr>
            </w:pPr>
            <w:r w:rsidRPr="00E153DF">
              <w:rPr>
                <w:rFonts w:cs="B Titr" w:hint="cs"/>
                <w:b/>
                <w:bCs/>
                <w:noProof/>
                <w:color w:val="000000" w:themeColor="text1"/>
                <w:rtl/>
              </w:rPr>
              <mc:AlternateContent>
                <mc:Choice Requires="wps">
                  <w:drawing>
                    <wp:anchor distT="0" distB="0" distL="114300" distR="114300" simplePos="0" relativeHeight="251756544" behindDoc="0" locked="0" layoutInCell="1" allowOverlap="1" wp14:anchorId="2F835476" wp14:editId="2ED25E2B">
                      <wp:simplePos x="0" y="0"/>
                      <wp:positionH relativeFrom="column">
                        <wp:posOffset>3263265</wp:posOffset>
                      </wp:positionH>
                      <wp:positionV relativeFrom="paragraph">
                        <wp:posOffset>20955</wp:posOffset>
                      </wp:positionV>
                      <wp:extent cx="189230" cy="179705"/>
                      <wp:effectExtent l="4762" t="14288" r="25083" b="44132"/>
                      <wp:wrapNone/>
                      <wp:docPr id="9" name="Arrow: Chevron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5400000">
                                <a:off x="0" y="0"/>
                                <a:ext cx="189230" cy="179705"/>
                              </a:xfrm>
                              <a:prstGeom prst="chevron">
                                <a:avLst/>
                              </a:prstGeom>
                              <a:gradFill rotWithShape="1">
                                <a:gsLst>
                                  <a:gs pos="0">
                                    <a:srgbClr val="5B9BD5">
                                      <a:lumMod val="110000"/>
                                      <a:satMod val="105000"/>
                                      <a:tint val="67000"/>
                                    </a:srgbClr>
                                  </a:gs>
                                  <a:gs pos="50000">
                                    <a:srgbClr val="5B9BD5">
                                      <a:lumMod val="105000"/>
                                      <a:satMod val="103000"/>
                                      <a:tint val="73000"/>
                                    </a:srgbClr>
                                  </a:gs>
                                  <a:gs pos="100000">
                                    <a:srgbClr val="5B9BD5">
                                      <a:lumMod val="105000"/>
                                      <a:satMod val="109000"/>
                                      <a:tint val="81000"/>
                                    </a:srgbClr>
                                  </a:gs>
                                </a:gsLst>
                                <a:lin ang="5400000" scaled="0"/>
                              </a:gradFill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shapetype w14:anchorId="383CAA4F" id="_x0000_t55" coordsize="21600,21600" o:spt="55" adj="16200" path="m@0,l,0@1,10800,,21600@0,21600,21600,10800xe">
                      <v:stroke joinstyle="miter"/>
                      <v:formulas>
                        <v:f eqn="val #0"/>
                        <v:f eqn="sum 21600 0 @0"/>
                        <v:f eqn="prod #0 1 2"/>
                      </v:formulas>
                      <v:path o:connecttype="custom" o:connectlocs="@2,0;@1,10800;@2,21600;21600,10800" o:connectangles="270,180,90,0" textboxrect="0,0,10800,21600;0,0,16200,21600;0,0,21600,21600"/>
                      <v:handles>
                        <v:h position="#0,topLeft" xrange="0,21600"/>
                      </v:handles>
                    </v:shapetype>
                    <v:shape id="Arrow: Chevron 19" o:spid="_x0000_s1026" type="#_x0000_t55" style="position:absolute;margin-left:256.95pt;margin-top:1.65pt;width:14.9pt;height:14.15pt;rotation:90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" adj="11344" fillcolor="#b1cbe9" strokecolor="#5b9bd5" strokeweight=".5pt">
                      <v:fill color2="#92b9e4" rotate="t" colors="0 #b1cbe9;.5 #a3c1e5;1 #92b9e4" focus="100%" type="gradient">
                        <o:fill v:ext="view" type="gradientUnscaled"/>
                      </v:fill>
                    </v:shape>
                  </w:pict>
                </mc:Fallback>
              </mc:AlternateContent>
            </w:r>
            <w:r w:rsidRPr="00E153DF">
              <w:rPr>
                <w:rFonts w:cs="B Titr" w:hint="cs"/>
                <w:b/>
                <w:bCs/>
                <w:noProof/>
                <w:color w:val="000000" w:themeColor="text1"/>
                <w:rtl/>
              </w:rPr>
              <mc:AlternateContent>
                <mc:Choice Requires="wps">
                  <w:drawing>
                    <wp:anchor distT="0" distB="0" distL="114300" distR="114300" simplePos="0" relativeHeight="251750400" behindDoc="0" locked="0" layoutInCell="1" allowOverlap="1" wp14:anchorId="153EEE1A" wp14:editId="2EE464A0">
                      <wp:simplePos x="0" y="0"/>
                      <wp:positionH relativeFrom="column">
                        <wp:posOffset>2935605</wp:posOffset>
                      </wp:positionH>
                      <wp:positionV relativeFrom="paragraph">
                        <wp:posOffset>-50165</wp:posOffset>
                      </wp:positionV>
                      <wp:extent cx="283845" cy="306070"/>
                      <wp:effectExtent l="7938" t="11112" r="9842" b="28893"/>
                      <wp:wrapNone/>
                      <wp:docPr id="5" name="Arrow: Chevron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5400000">
                                <a:off x="0" y="0"/>
                                <a:ext cx="283845" cy="306070"/>
                              </a:xfrm>
                              <a:prstGeom prst="chevron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2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shape w14:anchorId="3987BECF" id="Arrow: Chevron 18" o:spid="_x0000_s1026" type="#_x0000_t55" style="position:absolute;margin-left:231.15pt;margin-top:-3.95pt;width:22.35pt;height:24.1pt;rotation:90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" adj="10800" fillcolor="#91bce3 [2164]" strokecolor="#5b9bd5 [3204]" strokeweight=".5pt">
                      <v:fill color2="#7aaddd [2612]" rotate="t" colors="0 #b1cbe9;.5 #a3c1e5;1 #92b9e4" focus="100%" type="gradient">
                        <o:fill v:ext="view" type="gradientUnscaled"/>
                      </v:fill>
                    </v:shape>
                  </w:pict>
                </mc:Fallback>
              </mc:AlternateContent>
            </w:r>
            <w:r w:rsidR="00B5532E" w:rsidRPr="00E153DF">
              <w:rPr>
                <w:rFonts w:cs="B Titr" w:hint="cs"/>
                <w:b/>
                <w:bCs/>
                <w:noProof/>
                <w:color w:val="000000" w:themeColor="text1"/>
                <w:rtl/>
              </w:rPr>
              <mc:AlternateContent>
                <mc:Choice Requires="wps">
                  <w:drawing>
                    <wp:anchor distT="0" distB="0" distL="114300" distR="114300" simplePos="0" relativeHeight="251758592" behindDoc="0" locked="0" layoutInCell="1" allowOverlap="1" wp14:anchorId="2693B9A6" wp14:editId="2E30288C">
                      <wp:simplePos x="0" y="0"/>
                      <wp:positionH relativeFrom="column">
                        <wp:posOffset>2697480</wp:posOffset>
                      </wp:positionH>
                      <wp:positionV relativeFrom="paragraph">
                        <wp:posOffset>13970</wp:posOffset>
                      </wp:positionV>
                      <wp:extent cx="189230" cy="179705"/>
                      <wp:effectExtent l="4762" t="14288" r="25083" b="44132"/>
                      <wp:wrapNone/>
                      <wp:docPr id="10" name="Arrow: Chevron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5400000">
                                <a:off x="0" y="0"/>
                                <a:ext cx="189230" cy="179705"/>
                              </a:xfrm>
                              <a:prstGeom prst="chevron">
                                <a:avLst/>
                              </a:prstGeom>
                              <a:gradFill rotWithShape="1">
                                <a:gsLst>
                                  <a:gs pos="0">
                                    <a:srgbClr val="5B9BD5">
                                      <a:lumMod val="110000"/>
                                      <a:satMod val="105000"/>
                                      <a:tint val="67000"/>
                                    </a:srgbClr>
                                  </a:gs>
                                  <a:gs pos="50000">
                                    <a:srgbClr val="5B9BD5">
                                      <a:lumMod val="105000"/>
                                      <a:satMod val="103000"/>
                                      <a:tint val="73000"/>
                                    </a:srgbClr>
                                  </a:gs>
                                  <a:gs pos="100000">
                                    <a:srgbClr val="5B9BD5">
                                      <a:lumMod val="105000"/>
                                      <a:satMod val="109000"/>
                                      <a:tint val="81000"/>
                                    </a:srgbClr>
                                  </a:gs>
                                </a:gsLst>
                                <a:lin ang="5400000" scaled="0"/>
                              </a:gradFill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shape w14:anchorId="4DDDB560" id="Arrow: Chevron 19" o:spid="_x0000_s1026" type="#_x0000_t55" style="position:absolute;margin-left:212.4pt;margin-top:1.1pt;width:14.9pt;height:14.15pt;rotation:90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" adj="11344" fillcolor="#b1cbe9" strokecolor="#5b9bd5" strokeweight=".5pt">
                      <v:fill color2="#92b9e4" rotate="t" colors="0 #b1cbe9;.5 #a3c1e5;1 #92b9e4" focus="100%" type="gradient">
                        <o:fill v:ext="view" type="gradientUnscaled"/>
                      </v:fill>
                    </v:shape>
                  </w:pict>
                </mc:Fallback>
              </mc:AlternateContent>
            </w:r>
          </w:p>
          <w:tbl>
            <w:tblPr>
              <w:tblStyle w:val="TableGrid"/>
              <w:bidiVisual/>
              <w:tblW w:w="10477" w:type="dxa"/>
              <w:tblLook w:val="04A0" w:firstRow="1" w:lastRow="0" w:firstColumn="1" w:lastColumn="0" w:noHBand="0" w:noVBand="1"/>
            </w:tblPr>
            <w:tblGrid>
              <w:gridCol w:w="10477"/>
            </w:tblGrid>
            <w:tr w:rsidR="00740A71" w14:paraId="0304779B" w14:textId="77777777" w:rsidTr="00B5532E">
              <w:trPr>
                <w:trHeight w:val="215"/>
              </w:trPr>
              <w:tc>
                <w:tcPr>
                  <w:tcW w:w="10477" w:type="dxa"/>
                  <w:shd w:val="clear" w:color="auto" w:fill="A8D08D" w:themeFill="accent6" w:themeFillTint="99"/>
                  <w:vAlign w:val="center"/>
                </w:tcPr>
                <w:p w14:paraId="7A289C63" w14:textId="77777777" w:rsidR="00740A71" w:rsidRDefault="00740A71" w:rsidP="00607083">
                  <w:pPr>
                    <w:bidi/>
                    <w:jc w:val="center"/>
                    <w:rPr>
                      <w:rFonts w:cs="B Titr"/>
                      <w:b/>
                      <w:bCs/>
                      <w:color w:val="000000" w:themeColor="text1"/>
                      <w:rtl/>
                    </w:rPr>
                  </w:pPr>
                  <w:r>
                    <w:rPr>
                      <w:rFonts w:cs="B Titr" w:hint="cs"/>
                      <w:b/>
                      <w:bCs/>
                      <w:color w:val="000000" w:themeColor="text1"/>
                      <w:rtl/>
                    </w:rPr>
                    <w:t>3. بررسی تجهیز تعمیر شده توسط عضو هیات علمی</w:t>
                  </w:r>
                </w:p>
              </w:tc>
            </w:tr>
            <w:tr w:rsidR="00740A71" w14:paraId="43EB1CA2" w14:textId="77777777" w:rsidTr="00B5532E">
              <w:trPr>
                <w:trHeight w:val="635"/>
              </w:trPr>
              <w:tc>
                <w:tcPr>
                  <w:tcW w:w="10477" w:type="dxa"/>
                  <w:shd w:val="clear" w:color="auto" w:fill="C5E0B3" w:themeFill="accent6" w:themeFillTint="66"/>
                  <w:vAlign w:val="center"/>
                </w:tcPr>
                <w:p w14:paraId="5D6D2FAD" w14:textId="77777777" w:rsidR="00740A71" w:rsidRDefault="00740A71" w:rsidP="00740A71">
                  <w:pPr>
                    <w:shd w:val="clear" w:color="auto" w:fill="C5E0B3" w:themeFill="accent6" w:themeFillTint="66"/>
                    <w:bidi/>
                    <w:rPr>
                      <w:rFonts w:cs="B Nazanin"/>
                      <w:noProof/>
                      <w:rtl/>
                      <w:lang w:val="fa-IR" w:bidi="fa-IR"/>
                    </w:rPr>
                  </w:pPr>
                  <w:r>
                    <w:rPr>
                      <w:rFonts w:cs="B Nazanin" w:hint="cs"/>
                      <w:noProof/>
                      <w:rtl/>
                      <w:lang w:val="fa-IR" w:bidi="fa-IR"/>
                    </w:rPr>
                    <w:t xml:space="preserve">1-بازدید از تجهیز و </w:t>
                  </w:r>
                  <w:r>
                    <w:rPr>
                      <w:rFonts w:cs="B Nazanin" w:hint="cs"/>
                      <w:rtl/>
                      <w:lang w:bidi="fa-IR"/>
                    </w:rPr>
                    <w:t>تائید صحت تعمیر</w:t>
                  </w:r>
                  <w:r>
                    <w:rPr>
                      <w:rFonts w:cs="B Nazanin" w:hint="cs"/>
                      <w:noProof/>
                      <w:rtl/>
                      <w:lang w:val="fa-IR" w:bidi="fa-IR"/>
                    </w:rPr>
                    <w:t xml:space="preserve"> توسط عضو هیات علمی متقاضی </w:t>
                  </w:r>
                </w:p>
                <w:p w14:paraId="40CAECCC" w14:textId="77777777" w:rsidR="00740A71" w:rsidRDefault="00740A71" w:rsidP="00740A71">
                  <w:pPr>
                    <w:bidi/>
                    <w:rPr>
                      <w:rFonts w:cs="B Titr"/>
                      <w:b/>
                      <w:bCs/>
                      <w:color w:val="000000" w:themeColor="text1"/>
                      <w:rtl/>
                    </w:rPr>
                  </w:pPr>
                  <w:r>
                    <w:rPr>
                      <w:rFonts w:cs="B Nazanin" w:hint="cs"/>
                      <w:noProof/>
                      <w:rtl/>
                      <w:lang w:val="fa-IR" w:bidi="fa-IR"/>
                    </w:rPr>
                    <w:t>2-دریافت فاکتور رسمی هزینه تعمیر از شرکت، مطابق الزامات واحد حسابداری و ارائه به معاونت اجرائی</w:t>
                  </w:r>
                </w:p>
              </w:tc>
            </w:tr>
          </w:tbl>
          <w:p w14:paraId="100FAAA5" w14:textId="49591EEC" w:rsidR="00E75258" w:rsidRDefault="00B5532E" w:rsidP="00B5532E">
            <w:pPr>
              <w:bidi/>
              <w:rPr>
                <w:rFonts w:cs="B Titr"/>
                <w:b/>
                <w:bCs/>
                <w:color w:val="000000" w:themeColor="text1"/>
                <w:rtl/>
              </w:rPr>
            </w:pPr>
            <w:r w:rsidRPr="00E153DF">
              <w:rPr>
                <w:rFonts w:cs="B Titr" w:hint="cs"/>
                <w:b/>
                <w:bCs/>
                <w:noProof/>
                <w:color w:val="000000" w:themeColor="text1"/>
                <w:rtl/>
              </w:rPr>
              <mc:AlternateContent>
                <mc:Choice Requires="wps">
                  <w:drawing>
                    <wp:anchor distT="0" distB="0" distL="114300" distR="114300" simplePos="0" relativeHeight="251745280" behindDoc="0" locked="0" layoutInCell="1" allowOverlap="1" wp14:anchorId="4508B2CF" wp14:editId="68514855">
                      <wp:simplePos x="0" y="0"/>
                      <wp:positionH relativeFrom="column">
                        <wp:posOffset>2709545</wp:posOffset>
                      </wp:positionH>
                      <wp:positionV relativeFrom="paragraph">
                        <wp:posOffset>4445</wp:posOffset>
                      </wp:positionV>
                      <wp:extent cx="189230" cy="179705"/>
                      <wp:effectExtent l="4762" t="14288" r="25083" b="44132"/>
                      <wp:wrapNone/>
                      <wp:docPr id="20" name="Arrow: Chevron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5400000">
                                <a:off x="0" y="0"/>
                                <a:ext cx="189230" cy="179705"/>
                              </a:xfrm>
                              <a:prstGeom prst="chevron">
                                <a:avLst/>
                              </a:prstGeom>
                              <a:solidFill>
                                <a:srgbClr val="92D050"/>
                              </a:solidFill>
                            </wps:spPr>
                            <wps:style>
                              <a:lnRef idx="1">
                                <a:schemeClr val="accent1"/>
                              </a:lnRef>
                              <a:fillRef idx="2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shape w14:anchorId="3233C046" id="Arrow: Chevron 20" o:spid="_x0000_s1026" type="#_x0000_t55" style="position:absolute;margin-left:213.35pt;margin-top:.35pt;width:14.9pt;height:14.15pt;rotation:90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" adj="11344" fillcolor="#92d050" strokecolor="#5b9bd5 [3204]" strokeweight=".5pt"/>
                  </w:pict>
                </mc:Fallback>
              </mc:AlternateContent>
            </w:r>
            <w:r w:rsidRPr="00E153DF">
              <w:rPr>
                <w:rFonts w:cs="B Titr" w:hint="cs"/>
                <w:b/>
                <w:bCs/>
                <w:noProof/>
                <w:color w:val="000000" w:themeColor="text1"/>
                <w:rtl/>
              </w:rPr>
              <mc:AlternateContent>
                <mc:Choice Requires="wps">
                  <w:drawing>
                    <wp:anchor distT="0" distB="0" distL="114300" distR="114300" simplePos="0" relativeHeight="251743232" behindDoc="0" locked="0" layoutInCell="1" allowOverlap="1" wp14:anchorId="7D165158" wp14:editId="156F9B19">
                      <wp:simplePos x="0" y="0"/>
                      <wp:positionH relativeFrom="column">
                        <wp:posOffset>2924175</wp:posOffset>
                      </wp:positionH>
                      <wp:positionV relativeFrom="paragraph">
                        <wp:posOffset>17145</wp:posOffset>
                      </wp:positionV>
                      <wp:extent cx="283845" cy="252095"/>
                      <wp:effectExtent l="0" t="22225" r="17780" b="36830"/>
                      <wp:wrapNone/>
                      <wp:docPr id="18" name="Arrow: Chevron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5400000">
                                <a:off x="0" y="0"/>
                                <a:ext cx="283845" cy="252095"/>
                              </a:xfrm>
                              <a:prstGeom prst="chevron">
                                <a:avLst/>
                              </a:prstGeom>
                              <a:solidFill>
                                <a:schemeClr val="accent6">
                                  <a:lumMod val="60000"/>
                                  <a:lumOff val="40000"/>
                                </a:schemeClr>
                              </a:solidFill>
                            </wps:spPr>
                            <wps:style>
                              <a:lnRef idx="1">
                                <a:schemeClr val="accent1"/>
                              </a:lnRef>
                              <a:fillRef idx="2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shape w14:anchorId="610CFA01" id="Arrow: Chevron 18" o:spid="_x0000_s1026" type="#_x0000_t55" style="position:absolute;margin-left:230.25pt;margin-top:1.35pt;width:22.35pt;height:19.85pt;rotation:90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" adj="12008" fillcolor="#a8d08d [1945]" strokecolor="#5b9bd5 [3204]" strokeweight=".5pt"/>
                  </w:pict>
                </mc:Fallback>
              </mc:AlternateContent>
            </w:r>
            <w:r w:rsidRPr="00E153DF">
              <w:rPr>
                <w:rFonts w:cs="B Titr" w:hint="cs"/>
                <w:b/>
                <w:bCs/>
                <w:noProof/>
                <w:color w:val="000000" w:themeColor="text1"/>
                <w:rtl/>
              </w:rPr>
              <mc:AlternateContent>
                <mc:Choice Requires="wps">
                  <w:drawing>
                    <wp:anchor distT="0" distB="0" distL="114300" distR="114300" simplePos="0" relativeHeight="251744256" behindDoc="0" locked="0" layoutInCell="1" allowOverlap="1" wp14:anchorId="761D91E6" wp14:editId="1A1FBCEA">
                      <wp:simplePos x="0" y="0"/>
                      <wp:positionH relativeFrom="column">
                        <wp:posOffset>3237865</wp:posOffset>
                      </wp:positionH>
                      <wp:positionV relativeFrom="paragraph">
                        <wp:posOffset>38735</wp:posOffset>
                      </wp:positionV>
                      <wp:extent cx="189230" cy="179705"/>
                      <wp:effectExtent l="4762" t="14288" r="25083" b="44132"/>
                      <wp:wrapNone/>
                      <wp:docPr id="19" name="Arrow: Chevron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5400000">
                                <a:off x="0" y="0"/>
                                <a:ext cx="189230" cy="179705"/>
                              </a:xfrm>
                              <a:prstGeom prst="chevron">
                                <a:avLst/>
                              </a:prstGeom>
                              <a:solidFill>
                                <a:srgbClr val="92D050"/>
                              </a:solidFill>
                            </wps:spPr>
                            <wps:style>
                              <a:lnRef idx="1">
                                <a:schemeClr val="accent1"/>
                              </a:lnRef>
                              <a:fillRef idx="2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shape w14:anchorId="5736481B" id="Arrow: Chevron 19" o:spid="_x0000_s1026" type="#_x0000_t55" style="position:absolute;margin-left:254.95pt;margin-top:3.05pt;width:14.9pt;height:14.15pt;rotation:90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" adj="11344" fillcolor="#92d050" strokecolor="#5b9bd5 [3204]" strokeweight=".5pt"/>
                  </w:pict>
                </mc:Fallback>
              </mc:AlternateContent>
            </w:r>
          </w:p>
        </w:tc>
      </w:tr>
      <w:tr w:rsidR="00E75258" w14:paraId="57B86006" w14:textId="77777777" w:rsidTr="00291AE3">
        <w:trPr>
          <w:trHeight w:val="291"/>
          <w:jc w:val="center"/>
        </w:trPr>
        <w:tc>
          <w:tcPr>
            <w:tcW w:w="10709" w:type="dxa"/>
            <w:gridSpan w:val="2"/>
            <w:shd w:val="clear" w:color="auto" w:fill="F4B083" w:themeFill="accent2" w:themeFillTint="99"/>
            <w:vAlign w:val="center"/>
          </w:tcPr>
          <w:p w14:paraId="1DC2DD81" w14:textId="5ADD393C" w:rsidR="00E75258" w:rsidRDefault="00E75258" w:rsidP="00E75258">
            <w:pPr>
              <w:bidi/>
              <w:jc w:val="center"/>
              <w:rPr>
                <w:rFonts w:cs="B Titr"/>
                <w:b/>
                <w:bCs/>
                <w:color w:val="000000" w:themeColor="text1"/>
                <w:rtl/>
              </w:rPr>
            </w:pPr>
            <w:r>
              <w:rPr>
                <w:rFonts w:cs="B Titr" w:hint="cs"/>
                <w:b/>
                <w:bCs/>
                <w:color w:val="000000" w:themeColor="text1"/>
                <w:rtl/>
              </w:rPr>
              <w:t xml:space="preserve">4. بررسی صحت تعمیر و پرداخت مالی </w:t>
            </w:r>
            <w:r w:rsidR="00607083">
              <w:rPr>
                <w:rFonts w:cs="B Titr" w:hint="cs"/>
                <w:b/>
                <w:bCs/>
                <w:color w:val="000000" w:themeColor="text1"/>
                <w:rtl/>
              </w:rPr>
              <w:t>توسط معاونت اجرائی</w:t>
            </w:r>
          </w:p>
        </w:tc>
      </w:tr>
      <w:tr w:rsidR="00E75258" w14:paraId="50BA05BD" w14:textId="77777777" w:rsidTr="00291AE3">
        <w:trPr>
          <w:trHeight w:val="921"/>
          <w:jc w:val="center"/>
        </w:trPr>
        <w:tc>
          <w:tcPr>
            <w:tcW w:w="5939" w:type="dxa"/>
            <w:tcBorders>
              <w:bottom w:val="single" w:sz="4" w:space="0" w:color="auto"/>
            </w:tcBorders>
            <w:shd w:val="clear" w:color="auto" w:fill="FBE4D5" w:themeFill="accent2" w:themeFillTint="33"/>
          </w:tcPr>
          <w:p w14:paraId="6FDEE52F" w14:textId="4E2E3A4C" w:rsidR="00E75258" w:rsidRDefault="00E75258" w:rsidP="009637E7">
            <w:pPr>
              <w:bidi/>
              <w:jc w:val="both"/>
              <w:rPr>
                <w:rFonts w:cs="B Titr"/>
                <w:b/>
                <w:bCs/>
                <w:sz w:val="18"/>
                <w:szCs w:val="18"/>
                <w:u w:val="single"/>
                <w:rtl/>
                <w:lang w:bidi="fa-IR"/>
              </w:rPr>
            </w:pPr>
            <w:r w:rsidRPr="00C859B5">
              <w:rPr>
                <w:rFonts w:cs="B Nazanin" w:hint="cs"/>
                <w:rtl/>
                <w:lang w:bidi="fa-IR"/>
              </w:rPr>
              <w:t xml:space="preserve"> </w:t>
            </w:r>
            <w:r>
              <w:rPr>
                <w:rFonts w:cs="B Titr" w:hint="cs"/>
                <w:b/>
                <w:bCs/>
                <w:sz w:val="18"/>
                <w:szCs w:val="18"/>
                <w:u w:val="single"/>
                <w:rtl/>
                <w:lang w:bidi="fa-IR"/>
              </w:rPr>
              <w:t>برای</w:t>
            </w:r>
            <w:r w:rsidRPr="00265789">
              <w:rPr>
                <w:rFonts w:cs="B Titr" w:hint="cs"/>
                <w:b/>
                <w:bCs/>
                <w:sz w:val="18"/>
                <w:szCs w:val="18"/>
                <w:u w:val="single"/>
                <w:rtl/>
                <w:lang w:bidi="fa-IR"/>
              </w:rPr>
              <w:t xml:space="preserve"> </w:t>
            </w:r>
            <w:r>
              <w:rPr>
                <w:rFonts w:cs="B Titr" w:hint="cs"/>
                <w:b/>
                <w:bCs/>
                <w:sz w:val="18"/>
                <w:szCs w:val="18"/>
                <w:u w:val="single"/>
                <w:rtl/>
                <w:lang w:bidi="fa-IR"/>
              </w:rPr>
              <w:t xml:space="preserve"> بررسی منابع </w:t>
            </w:r>
            <w:r w:rsidR="009637E7">
              <w:rPr>
                <w:rFonts w:cs="B Titr" w:hint="cs"/>
                <w:b/>
                <w:bCs/>
                <w:sz w:val="18"/>
                <w:szCs w:val="18"/>
                <w:u w:val="single"/>
                <w:rtl/>
                <w:lang w:bidi="fa-IR"/>
              </w:rPr>
              <w:t>تامین</w:t>
            </w:r>
            <w:r>
              <w:rPr>
                <w:rFonts w:cs="B Titr" w:hint="cs"/>
                <w:b/>
                <w:bCs/>
                <w:sz w:val="18"/>
                <w:szCs w:val="18"/>
                <w:u w:val="single"/>
                <w:rtl/>
                <w:lang w:bidi="fa-IR"/>
              </w:rPr>
              <w:t xml:space="preserve"> بودجه </w:t>
            </w:r>
            <w:r w:rsidRPr="00265789">
              <w:rPr>
                <w:rFonts w:cs="B Titr" w:hint="cs"/>
                <w:b/>
                <w:bCs/>
                <w:sz w:val="18"/>
                <w:szCs w:val="18"/>
                <w:u w:val="single"/>
                <w:rtl/>
                <w:lang w:bidi="fa-IR"/>
              </w:rPr>
              <w:t>آزمایشگاه:</w:t>
            </w:r>
          </w:p>
          <w:p w14:paraId="3A836710" w14:textId="318706EC" w:rsidR="00E75258" w:rsidRPr="00DB4409" w:rsidRDefault="00607083" w:rsidP="009637E7">
            <w:pPr>
              <w:bidi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1</w:t>
            </w:r>
            <w:r w:rsidR="00E75258">
              <w:rPr>
                <w:rFonts w:cs="B Nazanin" w:hint="cs"/>
                <w:rtl/>
                <w:lang w:bidi="fa-IR"/>
              </w:rPr>
              <w:t>- تخصیص بودجه (قابل ت</w:t>
            </w:r>
            <w:r w:rsidR="009637E7">
              <w:rPr>
                <w:rFonts w:cs="B Nazanin" w:hint="cs"/>
                <w:rtl/>
                <w:lang w:bidi="fa-IR"/>
              </w:rPr>
              <w:t>ا</w:t>
            </w:r>
            <w:r w:rsidR="00E75258">
              <w:rPr>
                <w:rFonts w:cs="B Nazanin" w:hint="cs"/>
                <w:rtl/>
                <w:lang w:bidi="fa-IR"/>
              </w:rPr>
              <w:t>مین) برای تعمیر تجهیز از منابع دانشکده</w:t>
            </w:r>
            <w:r>
              <w:rPr>
                <w:rFonts w:cs="B Nazanin" w:hint="cs"/>
                <w:rtl/>
                <w:lang w:bidi="fa-IR"/>
              </w:rPr>
              <w:t xml:space="preserve"> متقاضی</w:t>
            </w:r>
          </w:p>
        </w:tc>
        <w:tc>
          <w:tcPr>
            <w:tcW w:w="4770" w:type="dxa"/>
            <w:tcBorders>
              <w:bottom w:val="single" w:sz="4" w:space="0" w:color="auto"/>
            </w:tcBorders>
            <w:shd w:val="clear" w:color="auto" w:fill="FBE4D5" w:themeFill="accent2" w:themeFillTint="33"/>
          </w:tcPr>
          <w:p w14:paraId="2A28397B" w14:textId="71C3B866" w:rsidR="00E75258" w:rsidRDefault="00E75258" w:rsidP="00E75258">
            <w:pPr>
              <w:bidi/>
              <w:rPr>
                <w:rFonts w:cs="B Titr"/>
                <w:b/>
                <w:bCs/>
                <w:sz w:val="18"/>
                <w:szCs w:val="18"/>
                <w:u w:val="single"/>
                <w:rtl/>
                <w:lang w:bidi="fa-IR"/>
              </w:rPr>
            </w:pPr>
            <w:r>
              <w:rPr>
                <w:rFonts w:cs="B Titr" w:hint="cs"/>
                <w:b/>
                <w:bCs/>
                <w:sz w:val="18"/>
                <w:szCs w:val="18"/>
                <w:u w:val="single"/>
                <w:rtl/>
                <w:lang w:bidi="fa-IR"/>
              </w:rPr>
              <w:t>برای</w:t>
            </w:r>
            <w:r w:rsidRPr="00265789">
              <w:rPr>
                <w:rFonts w:cs="B Titr" w:hint="cs"/>
                <w:b/>
                <w:bCs/>
                <w:sz w:val="18"/>
                <w:szCs w:val="18"/>
                <w:u w:val="single"/>
                <w:rtl/>
                <w:lang w:bidi="fa-IR"/>
              </w:rPr>
              <w:t xml:space="preserve"> </w:t>
            </w:r>
            <w:r>
              <w:rPr>
                <w:rFonts w:cs="B Titr" w:hint="cs"/>
                <w:b/>
                <w:bCs/>
                <w:sz w:val="18"/>
                <w:szCs w:val="18"/>
                <w:u w:val="single"/>
                <w:rtl/>
                <w:lang w:bidi="fa-IR"/>
              </w:rPr>
              <w:t>تمهیدات پرداخت تعمیر تجهیز</w:t>
            </w:r>
            <w:r w:rsidRPr="00265789">
              <w:rPr>
                <w:rFonts w:cs="B Titr" w:hint="cs"/>
                <w:b/>
                <w:bCs/>
                <w:sz w:val="18"/>
                <w:szCs w:val="18"/>
                <w:u w:val="single"/>
                <w:rtl/>
                <w:lang w:bidi="fa-IR"/>
              </w:rPr>
              <w:t xml:space="preserve"> آزمایشگاه:</w:t>
            </w:r>
          </w:p>
          <w:p w14:paraId="5AB64827" w14:textId="65C5396B" w:rsidR="00E75258" w:rsidRDefault="00376E03" w:rsidP="00376E03">
            <w:pPr>
              <w:bidi/>
              <w:jc w:val="both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1- دستور بررسی فاکتور</w:t>
            </w:r>
            <w:r w:rsidR="00E75258">
              <w:rPr>
                <w:rFonts w:cs="B Nazanin" w:hint="cs"/>
                <w:rtl/>
                <w:lang w:bidi="fa-IR"/>
              </w:rPr>
              <w:t xml:space="preserve">تعمیر صادره از شرکت </w:t>
            </w:r>
            <w:r>
              <w:rPr>
                <w:rFonts w:cs="B Nazanin" w:hint="cs"/>
                <w:rtl/>
                <w:lang w:bidi="fa-IR"/>
              </w:rPr>
              <w:t xml:space="preserve">تعمیرکار طی </w:t>
            </w:r>
            <w:r w:rsidR="00E75258">
              <w:rPr>
                <w:rFonts w:cs="B Nazanin" w:hint="cs"/>
                <w:rtl/>
                <w:lang w:bidi="fa-IR"/>
              </w:rPr>
              <w:t>یک هفته</w:t>
            </w:r>
          </w:p>
          <w:p w14:paraId="426C5307" w14:textId="621BC36D" w:rsidR="00E75258" w:rsidRPr="00E153DF" w:rsidRDefault="00E75258" w:rsidP="00607083">
            <w:pPr>
              <w:bidi/>
              <w:jc w:val="both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2- صدور دستور واریز هزینه تعمیر تجهیز بر اساس فاکتور نهایی</w:t>
            </w:r>
          </w:p>
        </w:tc>
      </w:tr>
      <w:tr w:rsidR="00E75258" w14:paraId="3471105C" w14:textId="77777777" w:rsidTr="00291AE3">
        <w:trPr>
          <w:trHeight w:val="402"/>
          <w:jc w:val="center"/>
        </w:trPr>
        <w:tc>
          <w:tcPr>
            <w:tcW w:w="10709" w:type="dxa"/>
            <w:gridSpan w:val="2"/>
            <w:tcBorders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544349BF" w14:textId="21197462" w:rsidR="00E75258" w:rsidRDefault="00EE07D5" w:rsidP="00740A71">
            <w:pPr>
              <w:bidi/>
              <w:rPr>
                <w:rFonts w:cs="B Titr"/>
                <w:b/>
                <w:bCs/>
                <w:color w:val="000000" w:themeColor="text1"/>
                <w:rtl/>
              </w:rPr>
            </w:pPr>
            <w:r w:rsidRPr="00E153DF">
              <w:rPr>
                <w:rFonts w:cs="B Titr" w:hint="cs"/>
                <w:b/>
                <w:bCs/>
                <w:noProof/>
                <w:color w:val="000000" w:themeColor="text1"/>
                <w:rtl/>
              </w:rPr>
              <mc:AlternateContent>
                <mc:Choice Requires="wps">
                  <w:drawing>
                    <wp:anchor distT="0" distB="0" distL="114300" distR="114300" simplePos="0" relativeHeight="251748352" behindDoc="0" locked="0" layoutInCell="1" allowOverlap="1" wp14:anchorId="6019F5BF" wp14:editId="0A7780F8">
                      <wp:simplePos x="0" y="0"/>
                      <wp:positionH relativeFrom="column">
                        <wp:posOffset>2519680</wp:posOffset>
                      </wp:positionH>
                      <wp:positionV relativeFrom="paragraph">
                        <wp:posOffset>-31750</wp:posOffset>
                      </wp:positionV>
                      <wp:extent cx="189230" cy="179705"/>
                      <wp:effectExtent l="4762" t="14288" r="25083" b="44132"/>
                      <wp:wrapNone/>
                      <wp:docPr id="24" name="Arrow: Chevron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5400000">
                                <a:off x="0" y="0"/>
                                <a:ext cx="189230" cy="179705"/>
                              </a:xfrm>
                              <a:prstGeom prst="chevron">
                                <a:avLst/>
                              </a:prstGeom>
                            </wps:spPr>
                            <wps:style>
                              <a:lnRef idx="1">
                                <a:schemeClr val="accent2"/>
                              </a:lnRef>
                              <a:fillRef idx="2">
                                <a:schemeClr val="accent2"/>
                              </a:fillRef>
                              <a:effectRef idx="1">
                                <a:schemeClr val="accent2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shape w14:anchorId="55F2EDB2" id="Arrow: Chevron 24" o:spid="_x0000_s1026" type="#_x0000_t55" style="position:absolute;margin-left:198.4pt;margin-top:-2.5pt;width:14.9pt;height:14.15pt;rotation:90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" adj="11344" fillcolor="#f3a875 [2165]" strokecolor="#ed7d31 [3205]" strokeweight=".5pt">
                      <v:fill color2="#f09558 [2613]" rotate="t" colors="0 #f7bda4;.5 #f5b195;1 #f8a581" focus="100%" type="gradient">
                        <o:fill v:ext="view" type="gradientUnscaled"/>
                      </v:fill>
                    </v:shape>
                  </w:pict>
                </mc:Fallback>
              </mc:AlternateContent>
            </w:r>
            <w:r w:rsidRPr="00E153DF">
              <w:rPr>
                <w:rFonts w:cs="B Titr" w:hint="cs"/>
                <w:b/>
                <w:bCs/>
                <w:noProof/>
                <w:color w:val="000000" w:themeColor="text1"/>
                <w:rtl/>
              </w:rPr>
              <mc:AlternateContent>
                <mc:Choice Requires="wps">
                  <w:drawing>
                    <wp:anchor distT="0" distB="0" distL="114300" distR="114300" simplePos="0" relativeHeight="251747328" behindDoc="0" locked="0" layoutInCell="1" allowOverlap="1" wp14:anchorId="40E87307" wp14:editId="6660BFCC">
                      <wp:simplePos x="0" y="0"/>
                      <wp:positionH relativeFrom="column">
                        <wp:posOffset>3100705</wp:posOffset>
                      </wp:positionH>
                      <wp:positionV relativeFrom="paragraph">
                        <wp:posOffset>-40005</wp:posOffset>
                      </wp:positionV>
                      <wp:extent cx="189230" cy="179705"/>
                      <wp:effectExtent l="4762" t="14288" r="25083" b="44132"/>
                      <wp:wrapNone/>
                      <wp:docPr id="22" name="Arrow: Chevron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5400000">
                                <a:off x="0" y="0"/>
                                <a:ext cx="189230" cy="179705"/>
                              </a:xfrm>
                              <a:prstGeom prst="chevron">
                                <a:avLst/>
                              </a:prstGeom>
                            </wps:spPr>
                            <wps:style>
                              <a:lnRef idx="1">
                                <a:schemeClr val="accent2"/>
                              </a:lnRef>
                              <a:fillRef idx="2">
                                <a:schemeClr val="accent2"/>
                              </a:fillRef>
                              <a:effectRef idx="1">
                                <a:schemeClr val="accent2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shape w14:anchorId="7B127C9F" id="Arrow: Chevron 22" o:spid="_x0000_s1026" type="#_x0000_t55" style="position:absolute;margin-left:244.15pt;margin-top:-3.15pt;width:14.9pt;height:14.15pt;rotation:90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" adj="11344" fillcolor="#f3a875 [2165]" strokecolor="#ed7d31 [3205]" strokeweight=".5pt">
                      <v:fill color2="#f09558 [2613]" rotate="t" colors="0 #f7bda4;.5 #f5b195;1 #f8a581" focus="100%" type="gradient">
                        <o:fill v:ext="view" type="gradientUnscaled"/>
                      </v:fill>
                    </v:shape>
                  </w:pict>
                </mc:Fallback>
              </mc:AlternateContent>
            </w:r>
            <w:r w:rsidRPr="00E153DF">
              <w:rPr>
                <w:rFonts w:cs="B Titr" w:hint="cs"/>
                <w:b/>
                <w:bCs/>
                <w:noProof/>
                <w:color w:val="000000" w:themeColor="text1"/>
                <w:rtl/>
              </w:rPr>
              <mc:AlternateContent>
                <mc:Choice Requires="wps">
                  <w:drawing>
                    <wp:anchor distT="0" distB="0" distL="114300" distR="114300" simplePos="0" relativeHeight="251746304" behindDoc="0" locked="0" layoutInCell="1" allowOverlap="1" wp14:anchorId="7918D851" wp14:editId="5E9C5F11">
                      <wp:simplePos x="0" y="0"/>
                      <wp:positionH relativeFrom="column">
                        <wp:posOffset>2778760</wp:posOffset>
                      </wp:positionH>
                      <wp:positionV relativeFrom="paragraph">
                        <wp:posOffset>-23495</wp:posOffset>
                      </wp:positionV>
                      <wp:extent cx="224155" cy="252095"/>
                      <wp:effectExtent l="5080" t="13970" r="28575" b="47625"/>
                      <wp:wrapNone/>
                      <wp:docPr id="21" name="Arrow: Chevron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5400000">
                                <a:off x="0" y="0"/>
                                <a:ext cx="224155" cy="252095"/>
                              </a:xfrm>
                              <a:prstGeom prst="chevron">
                                <a:avLst/>
                              </a:prstGeom>
                            </wps:spPr>
                            <wps:style>
                              <a:lnRef idx="1">
                                <a:schemeClr val="accent2"/>
                              </a:lnRef>
                              <a:fillRef idx="2">
                                <a:schemeClr val="accent2"/>
                              </a:fillRef>
                              <a:effectRef idx="1">
                                <a:schemeClr val="accent2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shape w14:anchorId="161A1D49" id="Arrow: Chevron 21" o:spid="_x0000_s1026" type="#_x0000_t55" style="position:absolute;margin-left:218.8pt;margin-top:-1.85pt;width:17.65pt;height:19.85pt;rotation:90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" adj="10800" fillcolor="#f3a875 [2165]" strokecolor="#ed7d31 [3205]" strokeweight=".5pt">
                      <v:fill color2="#f09558 [2613]" rotate="t" colors="0 #f7bda4;.5 #f5b195;1 #f8a581" focus="100%" type="gradient">
                        <o:fill v:ext="view" type="gradientUnscaled"/>
                      </v:fill>
                    </v:shape>
                  </w:pict>
                </mc:Fallback>
              </mc:AlternateContent>
            </w:r>
          </w:p>
        </w:tc>
      </w:tr>
      <w:tr w:rsidR="00E75258" w14:paraId="09DC5AB9" w14:textId="77777777" w:rsidTr="00291AE3">
        <w:trPr>
          <w:trHeight w:val="309"/>
          <w:jc w:val="center"/>
        </w:trPr>
        <w:tc>
          <w:tcPr>
            <w:tcW w:w="10709" w:type="dxa"/>
            <w:gridSpan w:val="2"/>
            <w:shd w:val="clear" w:color="auto" w:fill="FFD966" w:themeFill="accent4" w:themeFillTint="99"/>
            <w:vAlign w:val="center"/>
          </w:tcPr>
          <w:p w14:paraId="05402BC8" w14:textId="0A6C3B0D" w:rsidR="00E75258" w:rsidRPr="00F61AB3" w:rsidRDefault="00E75258" w:rsidP="00E75258">
            <w:pPr>
              <w:bidi/>
              <w:jc w:val="center"/>
              <w:rPr>
                <w:rFonts w:cs="B Nazanin"/>
                <w:u w:val="single"/>
                <w:rtl/>
                <w:lang w:bidi="fa-IR"/>
              </w:rPr>
            </w:pPr>
            <w:r>
              <w:rPr>
                <w:rFonts w:cs="B Titr" w:hint="cs"/>
                <w:b/>
                <w:bCs/>
                <w:color w:val="000000" w:themeColor="text1"/>
                <w:rtl/>
              </w:rPr>
              <w:t xml:space="preserve">5. بازگشت تجهیز  مورد تعمیر به داخل آزمایشگاه توسط دانشکده متقاضی </w:t>
            </w:r>
          </w:p>
        </w:tc>
      </w:tr>
      <w:tr w:rsidR="00E75258" w14:paraId="4537DC87" w14:textId="77777777" w:rsidTr="00291AE3">
        <w:trPr>
          <w:trHeight w:val="726"/>
          <w:jc w:val="center"/>
        </w:trPr>
        <w:tc>
          <w:tcPr>
            <w:tcW w:w="5939" w:type="dxa"/>
            <w:shd w:val="clear" w:color="auto" w:fill="FFF2CC" w:themeFill="accent4" w:themeFillTint="33"/>
          </w:tcPr>
          <w:p w14:paraId="0818F050" w14:textId="4F698E6E" w:rsidR="00E75258" w:rsidRDefault="00E75258" w:rsidP="00E75258">
            <w:pPr>
              <w:bidi/>
              <w:rPr>
                <w:rFonts w:cs="B Nazanin"/>
                <w:rtl/>
                <w:lang w:bidi="fa-IR"/>
              </w:rPr>
            </w:pPr>
            <w:r w:rsidRPr="003A7ECE">
              <w:rPr>
                <w:rFonts w:cs="B Nazanin" w:hint="cs"/>
                <w:b/>
                <w:bCs/>
                <w:lang w:bidi="fa-IR"/>
              </w:rPr>
              <w:sym w:font="Wingdings 2" w:char="F052"/>
            </w:r>
            <w:r w:rsidRPr="003A7ECE">
              <w:rPr>
                <w:rFonts w:cs="B Nazanin" w:hint="cs"/>
                <w:rtl/>
                <w:lang w:bidi="fa-IR"/>
              </w:rPr>
              <w:t xml:space="preserve"> </w:t>
            </w:r>
            <w:r>
              <w:rPr>
                <w:rFonts w:cs="B Nazanin" w:hint="cs"/>
                <w:rtl/>
                <w:lang w:bidi="fa-IR"/>
              </w:rPr>
              <w:t xml:space="preserve">هماهنگی با شرکت تعمیر کننده برای تحویل تجهیز </w:t>
            </w:r>
            <w:r w:rsidR="00607083">
              <w:rPr>
                <w:rFonts w:cs="B Nazanin" w:hint="cs"/>
                <w:rtl/>
                <w:lang w:bidi="fa-IR"/>
              </w:rPr>
              <w:t>توسط عضو هیات علمی</w:t>
            </w:r>
          </w:p>
          <w:p w14:paraId="52C6C538" w14:textId="208A2233" w:rsidR="00E75258" w:rsidRPr="003A7ECE" w:rsidRDefault="00E75258" w:rsidP="00EE07D5">
            <w:pPr>
              <w:bidi/>
              <w:rPr>
                <w:rFonts w:cs="B Nazanin"/>
                <w:rtl/>
                <w:lang w:bidi="fa-IR"/>
              </w:rPr>
            </w:pPr>
            <w:r w:rsidRPr="003A7ECE">
              <w:rPr>
                <w:rFonts w:cs="B Nazanin" w:hint="cs"/>
                <w:b/>
                <w:bCs/>
                <w:lang w:bidi="fa-IR"/>
              </w:rPr>
              <w:sym w:font="Wingdings 2" w:char="F052"/>
            </w:r>
            <w:r w:rsidRPr="003A7ECE">
              <w:rPr>
                <w:rFonts w:cs="B Nazanin" w:hint="cs"/>
                <w:rtl/>
                <w:lang w:bidi="fa-IR"/>
              </w:rPr>
              <w:t xml:space="preserve"> </w:t>
            </w:r>
            <w:r>
              <w:rPr>
                <w:rFonts w:cs="B Nazanin" w:hint="cs"/>
                <w:rtl/>
                <w:lang w:bidi="fa-IR"/>
              </w:rPr>
              <w:t xml:space="preserve">هماهنگی با حراست دانشکدگان </w:t>
            </w:r>
            <w:r w:rsidR="009637E7">
              <w:rPr>
                <w:rFonts w:cs="B Nazanin" w:hint="cs"/>
                <w:rtl/>
                <w:lang w:bidi="fa-IR"/>
              </w:rPr>
              <w:t>برای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="009637E7">
              <w:rPr>
                <w:rFonts w:cs="B Nazanin" w:hint="cs"/>
                <w:rtl/>
                <w:lang w:bidi="fa-IR"/>
              </w:rPr>
              <w:t>مجوز ورود</w:t>
            </w:r>
            <w:r>
              <w:rPr>
                <w:rFonts w:cs="B Nazanin" w:hint="cs"/>
                <w:rtl/>
                <w:lang w:bidi="fa-IR"/>
              </w:rPr>
              <w:t xml:space="preserve"> تجهیز </w:t>
            </w:r>
            <w:r w:rsidR="00607083">
              <w:rPr>
                <w:rFonts w:cs="B Nazanin" w:hint="cs"/>
                <w:rtl/>
                <w:lang w:bidi="fa-IR"/>
              </w:rPr>
              <w:t>توسط عضو هیات علمی</w:t>
            </w:r>
          </w:p>
        </w:tc>
        <w:tc>
          <w:tcPr>
            <w:tcW w:w="4770" w:type="dxa"/>
            <w:shd w:val="clear" w:color="auto" w:fill="FFF2CC" w:themeFill="accent4" w:themeFillTint="33"/>
          </w:tcPr>
          <w:p w14:paraId="3EDD2742" w14:textId="7B2605EE" w:rsidR="00E75258" w:rsidRDefault="00E75258" w:rsidP="009637E7">
            <w:pPr>
              <w:bidi/>
              <w:rPr>
                <w:rFonts w:cs="B Titr"/>
                <w:b/>
                <w:bCs/>
                <w:color w:val="000000" w:themeColor="text1"/>
                <w:rtl/>
                <w:lang w:bidi="fa-IR"/>
              </w:rPr>
            </w:pPr>
            <w:r w:rsidRPr="00121BE6">
              <w:rPr>
                <w:rFonts w:cs="B Nazanin" w:hint="cs"/>
                <w:lang w:bidi="fa-IR"/>
              </w:rPr>
              <w:sym w:font="Wingdings 2" w:char="F052"/>
            </w:r>
            <w:r w:rsidRPr="00121BE6">
              <w:rPr>
                <w:rFonts w:cs="B Nazanin" w:hint="cs"/>
                <w:rtl/>
                <w:lang w:bidi="fa-IR"/>
              </w:rPr>
              <w:t xml:space="preserve">بررسی </w:t>
            </w:r>
            <w:r w:rsidR="00607083">
              <w:rPr>
                <w:rFonts w:cs="B Nazanin" w:hint="cs"/>
                <w:rtl/>
                <w:lang w:bidi="fa-IR"/>
              </w:rPr>
              <w:t>و</w:t>
            </w:r>
            <w:r w:rsidR="009637E7">
              <w:rPr>
                <w:rFonts w:cs="B Nazanin" w:hint="cs"/>
                <w:rtl/>
                <w:lang w:bidi="fa-IR"/>
              </w:rPr>
              <w:t xml:space="preserve"> اصلاح</w:t>
            </w:r>
            <w:r w:rsidR="00607083">
              <w:rPr>
                <w:rFonts w:cs="B Nazanin" w:hint="cs"/>
                <w:rtl/>
                <w:lang w:bidi="fa-IR"/>
              </w:rPr>
              <w:t xml:space="preserve"> شناسنامه تجهیز</w:t>
            </w:r>
            <w:r w:rsidRPr="00121BE6">
              <w:rPr>
                <w:rFonts w:cs="B Nazanin" w:hint="cs"/>
                <w:rtl/>
                <w:lang w:bidi="fa-IR"/>
              </w:rPr>
              <w:t xml:space="preserve"> (تاریخ تعمیر، کالیبراسیون، نوع تعمیر</w:t>
            </w:r>
            <w:r>
              <w:rPr>
                <w:rFonts w:cs="B Nazanin" w:hint="cs"/>
                <w:rtl/>
                <w:lang w:bidi="fa-IR"/>
              </w:rPr>
              <w:t>) توسط اداره آزمایشگاه ها</w:t>
            </w:r>
          </w:p>
        </w:tc>
      </w:tr>
    </w:tbl>
    <w:p w14:paraId="10620B67" w14:textId="2FDB6EE2" w:rsidR="00E82E4E" w:rsidRDefault="00E82E4E" w:rsidP="00227EC1">
      <w:pPr>
        <w:bidi/>
        <w:rPr>
          <w:lang w:bidi="fa-IR"/>
        </w:rPr>
      </w:pPr>
    </w:p>
    <w:sectPr w:rsidR="00E82E4E" w:rsidSect="00D821B9">
      <w:headerReference w:type="default" r:id="rId8"/>
      <w:pgSz w:w="11906" w:h="16838" w:code="9"/>
      <w:pgMar w:top="680" w:right="567" w:bottom="680" w:left="567" w:header="720" w:footer="720" w:gutter="0"/>
      <w:paperSrc w:first="7" w:other="7"/>
      <w:cols w:space="720"/>
      <w:bidi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0AD95EA" w14:textId="77777777" w:rsidR="00716964" w:rsidRDefault="00716964" w:rsidP="00136ADE">
      <w:pPr>
        <w:spacing w:after="0" w:line="240" w:lineRule="auto"/>
      </w:pPr>
      <w:r>
        <w:separator/>
      </w:r>
    </w:p>
  </w:endnote>
  <w:endnote w:type="continuationSeparator" w:id="0">
    <w:p w14:paraId="7FAE1741" w14:textId="77777777" w:rsidR="00716964" w:rsidRDefault="00716964" w:rsidP="00136A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3F3998A" w14:textId="77777777" w:rsidR="00716964" w:rsidRDefault="00716964" w:rsidP="00136ADE">
      <w:pPr>
        <w:spacing w:after="0" w:line="240" w:lineRule="auto"/>
      </w:pPr>
      <w:r>
        <w:separator/>
      </w:r>
    </w:p>
  </w:footnote>
  <w:footnote w:type="continuationSeparator" w:id="0">
    <w:p w14:paraId="7CB5EAC4" w14:textId="77777777" w:rsidR="00716964" w:rsidRDefault="00716964" w:rsidP="00136A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bidiVisual/>
      <w:tblW w:w="10913" w:type="dxa"/>
      <w:jc w:val="center"/>
      <w:tblLook w:val="04A0" w:firstRow="1" w:lastRow="0" w:firstColumn="1" w:lastColumn="0" w:noHBand="0" w:noVBand="1"/>
    </w:tblPr>
    <w:tblGrid>
      <w:gridCol w:w="2317"/>
      <w:gridCol w:w="6096"/>
      <w:gridCol w:w="2500"/>
    </w:tblGrid>
    <w:tr w:rsidR="004A718C" w14:paraId="0F0792D9" w14:textId="77777777" w:rsidTr="007B2129">
      <w:trPr>
        <w:trHeight w:val="1408"/>
        <w:jc w:val="center"/>
      </w:trPr>
      <w:tc>
        <w:tcPr>
          <w:tcW w:w="2317" w:type="dxa"/>
          <w:vAlign w:val="center"/>
        </w:tcPr>
        <w:p w14:paraId="40E7C816" w14:textId="1F21083F" w:rsidR="004A718C" w:rsidRPr="00036967" w:rsidRDefault="004A718C" w:rsidP="004A718C">
          <w:pPr>
            <w:bidi/>
            <w:jc w:val="center"/>
            <w:rPr>
              <w:sz w:val="20"/>
              <w:szCs w:val="20"/>
              <w:rtl/>
            </w:rPr>
          </w:pPr>
          <w:r w:rsidRPr="00036967">
            <w:rPr>
              <w:noProof/>
              <w:sz w:val="20"/>
              <w:szCs w:val="20"/>
            </w:rPr>
            <w:drawing>
              <wp:inline distT="0" distB="0" distL="0" distR="0" wp14:anchorId="51460BC3" wp14:editId="073E1E7F">
                <wp:extent cx="482600" cy="482600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88272" cy="48827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16F3CE49" w14:textId="6511E15D" w:rsidR="004A718C" w:rsidRPr="00036967" w:rsidRDefault="00500BB2" w:rsidP="00500BB2">
          <w:pPr>
            <w:bidi/>
            <w:jc w:val="center"/>
            <w:rPr>
              <w:rFonts w:cs="B Mitra"/>
              <w:sz w:val="20"/>
              <w:szCs w:val="20"/>
              <w:rtl/>
              <w:lang w:bidi="fa-IR"/>
            </w:rPr>
          </w:pPr>
          <w:r>
            <w:rPr>
              <w:rFonts w:cs="B Mitra" w:hint="cs"/>
              <w:rtl/>
            </w:rPr>
            <w:t>دانشکد</w:t>
          </w:r>
          <w:r>
            <w:rPr>
              <w:rFonts w:cs="B Mitra" w:hint="cs"/>
              <w:rtl/>
              <w:lang w:bidi="fa-IR"/>
            </w:rPr>
            <w:t>گان علوم و فناوری های میان رشته ای</w:t>
          </w:r>
          <w:r w:rsidR="004A718C" w:rsidRPr="00FA253F">
            <w:rPr>
              <w:rFonts w:cs="B Mitra" w:hint="cs"/>
              <w:rtl/>
            </w:rPr>
            <w:t xml:space="preserve"> </w:t>
          </w:r>
        </w:p>
      </w:tc>
      <w:tc>
        <w:tcPr>
          <w:tcW w:w="6096" w:type="dxa"/>
          <w:vAlign w:val="center"/>
        </w:tcPr>
        <w:p w14:paraId="3560CC18" w14:textId="426848A6" w:rsidR="004A718C" w:rsidRPr="00442C65" w:rsidRDefault="004A718C" w:rsidP="00D95668">
          <w:pPr>
            <w:bidi/>
            <w:spacing w:after="80"/>
            <w:jc w:val="center"/>
            <w:rPr>
              <w:rFonts w:cs="B Titr"/>
              <w:sz w:val="28"/>
              <w:szCs w:val="28"/>
              <w:lang w:bidi="fa-IR"/>
            </w:rPr>
          </w:pPr>
          <w:r w:rsidRPr="00442C65">
            <w:rPr>
              <w:rFonts w:cs="B Titr" w:hint="cs"/>
              <w:sz w:val="28"/>
              <w:szCs w:val="28"/>
              <w:rtl/>
              <w:lang w:bidi="fa-IR"/>
            </w:rPr>
            <w:t xml:space="preserve">مراحل درخواست </w:t>
          </w:r>
          <w:r w:rsidR="00D95668">
            <w:rPr>
              <w:rFonts w:cs="B Titr" w:hint="cs"/>
              <w:sz w:val="28"/>
              <w:szCs w:val="28"/>
              <w:rtl/>
              <w:lang w:bidi="fa-IR"/>
            </w:rPr>
            <w:t>/تعمیر تجهیزات</w:t>
          </w:r>
          <w:r w:rsidR="00DA0289">
            <w:rPr>
              <w:rFonts w:cs="B Titr" w:hint="cs"/>
              <w:sz w:val="28"/>
              <w:szCs w:val="28"/>
              <w:rtl/>
              <w:lang w:bidi="fa-IR"/>
            </w:rPr>
            <w:t xml:space="preserve"> آزمایشگاه</w:t>
          </w:r>
        </w:p>
        <w:p w14:paraId="2AC8E575" w14:textId="4BA0B250" w:rsidR="004A718C" w:rsidRPr="00036967" w:rsidRDefault="004A718C" w:rsidP="00BF474A">
          <w:pPr>
            <w:bidi/>
            <w:jc w:val="center"/>
            <w:rPr>
              <w:rFonts w:cs="B Mitra"/>
              <w:b/>
              <w:bCs/>
              <w:sz w:val="40"/>
              <w:szCs w:val="40"/>
              <w:rtl/>
              <w:lang w:bidi="fa-IR"/>
            </w:rPr>
          </w:pPr>
          <w:r w:rsidRPr="00036967">
            <w:rPr>
              <w:rFonts w:cs="B Mitra" w:hint="cs"/>
              <w:b/>
              <w:bCs/>
              <w:rtl/>
              <w:lang w:bidi="fa-IR"/>
            </w:rPr>
            <w:t>(</w:t>
          </w:r>
          <w:r>
            <w:rPr>
              <w:rFonts w:cs="B Mitra" w:hint="cs"/>
              <w:b/>
              <w:bCs/>
              <w:rtl/>
              <w:lang w:bidi="fa-IR"/>
            </w:rPr>
            <w:t xml:space="preserve">روال </w:t>
          </w:r>
          <w:r w:rsidRPr="00036967">
            <w:rPr>
              <w:rFonts w:cs="B Mitra" w:hint="cs"/>
              <w:b/>
              <w:bCs/>
              <w:rtl/>
              <w:lang w:bidi="fa-IR"/>
            </w:rPr>
            <w:t>شماره</w:t>
          </w:r>
          <w:r w:rsidRPr="00D95668">
            <w:rPr>
              <w:rFonts w:cs="B Mitra" w:hint="cs"/>
              <w:b/>
              <w:bCs/>
              <w:color w:val="FF0000"/>
              <w:rtl/>
              <w:lang w:bidi="fa-IR"/>
            </w:rPr>
            <w:t xml:space="preserve"> </w:t>
          </w:r>
          <w:r w:rsidR="00BF474A" w:rsidRPr="00BF474A">
            <w:rPr>
              <w:rFonts w:cs="B Mitra" w:hint="cs"/>
              <w:b/>
              <w:bCs/>
              <w:color w:val="000000" w:themeColor="text1"/>
              <w:rtl/>
              <w:lang w:bidi="fa-IR"/>
            </w:rPr>
            <w:t>5</w:t>
          </w:r>
          <w:r w:rsidRPr="00036967">
            <w:rPr>
              <w:rFonts w:cs="B Mitra" w:hint="cs"/>
              <w:b/>
              <w:bCs/>
              <w:rtl/>
              <w:lang w:bidi="fa-IR"/>
            </w:rPr>
            <w:t>)</w:t>
          </w:r>
        </w:p>
      </w:tc>
      <w:tc>
        <w:tcPr>
          <w:tcW w:w="2500" w:type="dxa"/>
          <w:vAlign w:val="center"/>
        </w:tcPr>
        <w:p w14:paraId="781789F9" w14:textId="77777777" w:rsidR="004A718C" w:rsidRPr="00AA46C0" w:rsidRDefault="004A718C" w:rsidP="004A718C">
          <w:pPr>
            <w:bidi/>
            <w:jc w:val="center"/>
            <w:rPr>
              <w:rFonts w:cs="B Titr"/>
              <w:b/>
              <w:bCs/>
              <w:rtl/>
              <w:lang w:bidi="fa-IR"/>
            </w:rPr>
          </w:pPr>
          <w:r w:rsidRPr="00AA46C0">
            <w:rPr>
              <w:rFonts w:cs="B Titr" w:hint="cs"/>
              <w:b/>
              <w:bCs/>
              <w:rtl/>
              <w:lang w:bidi="fa-IR"/>
            </w:rPr>
            <w:t>معاونت علمی</w:t>
          </w:r>
        </w:p>
        <w:p w14:paraId="6186CD1B" w14:textId="77777777" w:rsidR="00DA0289" w:rsidRDefault="004A718C" w:rsidP="00DA0289">
          <w:pPr>
            <w:bidi/>
            <w:jc w:val="center"/>
            <w:rPr>
              <w:rFonts w:cs="B Nazanin"/>
              <w:sz w:val="18"/>
              <w:szCs w:val="18"/>
              <w:rtl/>
              <w:lang w:bidi="fa-IR"/>
            </w:rPr>
          </w:pPr>
          <w:r w:rsidRPr="002D3312">
            <w:rPr>
              <w:rFonts w:cs="B Nazanin" w:hint="cs"/>
              <w:sz w:val="18"/>
              <w:szCs w:val="18"/>
              <w:rtl/>
              <w:lang w:bidi="fa-IR"/>
            </w:rPr>
            <w:t xml:space="preserve">اداره </w:t>
          </w:r>
          <w:r>
            <w:rPr>
              <w:rFonts w:cs="B Nazanin" w:hint="cs"/>
              <w:sz w:val="18"/>
              <w:szCs w:val="18"/>
              <w:rtl/>
              <w:lang w:bidi="fa-IR"/>
            </w:rPr>
            <w:t>آ</w:t>
          </w:r>
          <w:r w:rsidR="00DA0289">
            <w:rPr>
              <w:rFonts w:cs="B Nazanin" w:hint="cs"/>
              <w:sz w:val="18"/>
              <w:szCs w:val="18"/>
              <w:rtl/>
              <w:lang w:bidi="fa-IR"/>
            </w:rPr>
            <w:t>زمایشگاه‌های</w:t>
          </w:r>
        </w:p>
        <w:p w14:paraId="566580B5" w14:textId="59C11C0F" w:rsidR="004A718C" w:rsidRPr="002D3312" w:rsidRDefault="00500BB2" w:rsidP="00BF474A">
          <w:pPr>
            <w:bidi/>
            <w:jc w:val="center"/>
            <w:rPr>
              <w:rFonts w:cs="B Nazanin"/>
              <w:rtl/>
              <w:lang w:bidi="fa-IR"/>
            </w:rPr>
          </w:pPr>
          <w:r>
            <w:rPr>
              <w:rFonts w:cs="B Mitra" w:hint="cs"/>
              <w:rtl/>
            </w:rPr>
            <w:t>دانشکد</w:t>
          </w:r>
          <w:r>
            <w:rPr>
              <w:rFonts w:cs="B Mitra" w:hint="cs"/>
              <w:rtl/>
              <w:lang w:bidi="fa-IR"/>
            </w:rPr>
            <w:t>گان علوم و فناوری های میان رشته ای</w:t>
          </w:r>
          <w:r w:rsidRPr="00FA253F">
            <w:rPr>
              <w:rFonts w:cs="B Mitra" w:hint="cs"/>
              <w:rtl/>
            </w:rPr>
            <w:t xml:space="preserve"> </w:t>
          </w:r>
          <w:r w:rsidR="004A718C" w:rsidRPr="002D3312">
            <w:rPr>
              <w:rFonts w:cs="B Nazanin" w:hint="cs"/>
              <w:rtl/>
              <w:lang w:bidi="fa-IR"/>
            </w:rPr>
            <w:t xml:space="preserve">[شناسه فرم: </w:t>
          </w:r>
          <w:r w:rsidR="004A718C" w:rsidRPr="002D3312">
            <w:rPr>
              <w:rFonts w:cs="B Nazanin"/>
              <w:sz w:val="20"/>
              <w:szCs w:val="20"/>
              <w:lang w:bidi="fa-IR"/>
            </w:rPr>
            <w:t>140</w:t>
          </w:r>
          <w:r w:rsidR="00BF474A">
            <w:rPr>
              <w:rFonts w:cs="B Nazanin"/>
              <w:sz w:val="20"/>
              <w:szCs w:val="20"/>
              <w:lang w:bidi="fa-IR"/>
            </w:rPr>
            <w:t>3</w:t>
          </w:r>
          <w:r w:rsidR="004A718C" w:rsidRPr="002D3312">
            <w:rPr>
              <w:rFonts w:cs="B Nazanin"/>
              <w:sz w:val="20"/>
              <w:szCs w:val="20"/>
              <w:lang w:bidi="fa-IR"/>
            </w:rPr>
            <w:t>-</w:t>
          </w:r>
          <w:r w:rsidR="00DA0289">
            <w:rPr>
              <w:rFonts w:cs="B Nazanin"/>
              <w:sz w:val="20"/>
              <w:szCs w:val="20"/>
              <w:lang w:bidi="fa-IR"/>
            </w:rPr>
            <w:t>L</w:t>
          </w:r>
          <w:r w:rsidR="00BF474A">
            <w:rPr>
              <w:rFonts w:cs="B Nazanin"/>
              <w:sz w:val="20"/>
              <w:szCs w:val="20"/>
              <w:lang w:bidi="fa-IR"/>
            </w:rPr>
            <w:t>5</w:t>
          </w:r>
          <w:r w:rsidR="004A718C" w:rsidRPr="002D3312">
            <w:rPr>
              <w:rFonts w:cs="B Nazanin" w:hint="cs"/>
              <w:rtl/>
              <w:lang w:bidi="fa-IR"/>
            </w:rPr>
            <w:t>]</w:t>
          </w:r>
        </w:p>
      </w:tc>
    </w:tr>
  </w:tbl>
  <w:p w14:paraId="5868A0A5" w14:textId="77777777" w:rsidR="004A718C" w:rsidRPr="004A718C" w:rsidRDefault="004A718C" w:rsidP="004A718C">
    <w:pPr>
      <w:pStyle w:val="Header"/>
      <w:rPr>
        <w:rFonts w:cs="B Nazanin"/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64345D"/>
    <w:multiLevelType w:val="hybridMultilevel"/>
    <w:tmpl w:val="769E0F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E22249"/>
    <w:multiLevelType w:val="hybridMultilevel"/>
    <w:tmpl w:val="C30EA8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630017"/>
    <w:multiLevelType w:val="hybridMultilevel"/>
    <w:tmpl w:val="F446A0E4"/>
    <w:lvl w:ilvl="0" w:tplc="E5661842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7D27F6"/>
    <w:multiLevelType w:val="hybridMultilevel"/>
    <w:tmpl w:val="684A7D28"/>
    <w:lvl w:ilvl="0" w:tplc="5ED44682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CE6547F"/>
    <w:multiLevelType w:val="multilevel"/>
    <w:tmpl w:val="A828923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E637BC9"/>
    <w:multiLevelType w:val="hybridMultilevel"/>
    <w:tmpl w:val="82FC9A3E"/>
    <w:lvl w:ilvl="0" w:tplc="8CB2F65A">
      <w:start w:val="2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B945E7"/>
    <w:multiLevelType w:val="multilevel"/>
    <w:tmpl w:val="E946CA8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2EE538BF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3C5B2E1E"/>
    <w:multiLevelType w:val="multilevel"/>
    <w:tmpl w:val="E9E0DD8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4A044867"/>
    <w:multiLevelType w:val="hybridMultilevel"/>
    <w:tmpl w:val="80B03E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FE9745B"/>
    <w:multiLevelType w:val="hybridMultilevel"/>
    <w:tmpl w:val="5262DC52"/>
    <w:lvl w:ilvl="0" w:tplc="50042002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1" w15:restartNumberingAfterBreak="0">
    <w:nsid w:val="77607214"/>
    <w:multiLevelType w:val="hybridMultilevel"/>
    <w:tmpl w:val="BEEAB4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9087954"/>
    <w:multiLevelType w:val="multilevel"/>
    <w:tmpl w:val="CBDC3A5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7"/>
  </w:num>
  <w:num w:numId="2">
    <w:abstractNumId w:val="0"/>
  </w:num>
  <w:num w:numId="3">
    <w:abstractNumId w:val="3"/>
  </w:num>
  <w:num w:numId="4">
    <w:abstractNumId w:val="9"/>
  </w:num>
  <w:num w:numId="5">
    <w:abstractNumId w:val="10"/>
  </w:num>
  <w:num w:numId="6">
    <w:abstractNumId w:val="2"/>
  </w:num>
  <w:num w:numId="7">
    <w:abstractNumId w:val="5"/>
  </w:num>
  <w:num w:numId="8">
    <w:abstractNumId w:val="1"/>
  </w:num>
  <w:num w:numId="9">
    <w:abstractNumId w:val="8"/>
  </w:num>
  <w:num w:numId="10">
    <w:abstractNumId w:val="11"/>
  </w:num>
  <w:num w:numId="11">
    <w:abstractNumId w:val="4"/>
  </w:num>
  <w:num w:numId="12">
    <w:abstractNumId w:val="12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defaultTabStop w:val="720"/>
  <w:evenAndOddHeaders/>
  <w:drawingGridHorizontalSpacing w:val="110"/>
  <w:drawingGridVerticalSpacing w:val="299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15F3"/>
    <w:rsid w:val="0000729B"/>
    <w:rsid w:val="00022E1E"/>
    <w:rsid w:val="00023172"/>
    <w:rsid w:val="00053F12"/>
    <w:rsid w:val="00060BE3"/>
    <w:rsid w:val="000B1121"/>
    <w:rsid w:val="000B6DC2"/>
    <w:rsid w:val="000C54E3"/>
    <w:rsid w:val="000C715E"/>
    <w:rsid w:val="00101062"/>
    <w:rsid w:val="00105B58"/>
    <w:rsid w:val="00116DBC"/>
    <w:rsid w:val="00121BE6"/>
    <w:rsid w:val="00136ADE"/>
    <w:rsid w:val="00150EEE"/>
    <w:rsid w:val="00153AAA"/>
    <w:rsid w:val="00170E46"/>
    <w:rsid w:val="0018173F"/>
    <w:rsid w:val="001859C0"/>
    <w:rsid w:val="001964A6"/>
    <w:rsid w:val="001A3A5F"/>
    <w:rsid w:val="0021476E"/>
    <w:rsid w:val="00227EC1"/>
    <w:rsid w:val="00265789"/>
    <w:rsid w:val="00291AE3"/>
    <w:rsid w:val="002A57FB"/>
    <w:rsid w:val="002B4F62"/>
    <w:rsid w:val="002E5C6A"/>
    <w:rsid w:val="003164C7"/>
    <w:rsid w:val="00323644"/>
    <w:rsid w:val="00333841"/>
    <w:rsid w:val="00367A20"/>
    <w:rsid w:val="00376E03"/>
    <w:rsid w:val="003920ED"/>
    <w:rsid w:val="003A28FB"/>
    <w:rsid w:val="003A7ECE"/>
    <w:rsid w:val="003E5B2C"/>
    <w:rsid w:val="00435B34"/>
    <w:rsid w:val="00442C65"/>
    <w:rsid w:val="00477AA3"/>
    <w:rsid w:val="00482378"/>
    <w:rsid w:val="004A718C"/>
    <w:rsid w:val="004D5613"/>
    <w:rsid w:val="00500BB2"/>
    <w:rsid w:val="00501446"/>
    <w:rsid w:val="00515814"/>
    <w:rsid w:val="00555E51"/>
    <w:rsid w:val="00561961"/>
    <w:rsid w:val="005C5BEE"/>
    <w:rsid w:val="00607083"/>
    <w:rsid w:val="006354DC"/>
    <w:rsid w:val="00652339"/>
    <w:rsid w:val="00696E26"/>
    <w:rsid w:val="006A6ADC"/>
    <w:rsid w:val="006F07CF"/>
    <w:rsid w:val="007148DF"/>
    <w:rsid w:val="00716964"/>
    <w:rsid w:val="00740A71"/>
    <w:rsid w:val="007815F3"/>
    <w:rsid w:val="007B2129"/>
    <w:rsid w:val="007C250F"/>
    <w:rsid w:val="007C368F"/>
    <w:rsid w:val="007C5621"/>
    <w:rsid w:val="00830421"/>
    <w:rsid w:val="008A09FD"/>
    <w:rsid w:val="008B0D55"/>
    <w:rsid w:val="008B7D38"/>
    <w:rsid w:val="008F089A"/>
    <w:rsid w:val="008F7D90"/>
    <w:rsid w:val="0090375C"/>
    <w:rsid w:val="00934A61"/>
    <w:rsid w:val="009637E7"/>
    <w:rsid w:val="00963CDD"/>
    <w:rsid w:val="00987882"/>
    <w:rsid w:val="009B5360"/>
    <w:rsid w:val="009E3AF4"/>
    <w:rsid w:val="009F2B85"/>
    <w:rsid w:val="00A03D88"/>
    <w:rsid w:val="00A25F99"/>
    <w:rsid w:val="00AB3BAA"/>
    <w:rsid w:val="00B220EB"/>
    <w:rsid w:val="00B27909"/>
    <w:rsid w:val="00B5532E"/>
    <w:rsid w:val="00B767A7"/>
    <w:rsid w:val="00B841B4"/>
    <w:rsid w:val="00B939B3"/>
    <w:rsid w:val="00BA6CA9"/>
    <w:rsid w:val="00BB5EE0"/>
    <w:rsid w:val="00BC6DC3"/>
    <w:rsid w:val="00BE317B"/>
    <w:rsid w:val="00BF474A"/>
    <w:rsid w:val="00C12E85"/>
    <w:rsid w:val="00C37661"/>
    <w:rsid w:val="00C61378"/>
    <w:rsid w:val="00C6391D"/>
    <w:rsid w:val="00C66073"/>
    <w:rsid w:val="00C859B5"/>
    <w:rsid w:val="00CB668F"/>
    <w:rsid w:val="00CF3165"/>
    <w:rsid w:val="00D010F6"/>
    <w:rsid w:val="00D60D04"/>
    <w:rsid w:val="00D6658E"/>
    <w:rsid w:val="00D710FF"/>
    <w:rsid w:val="00D71168"/>
    <w:rsid w:val="00D821B9"/>
    <w:rsid w:val="00D93A10"/>
    <w:rsid w:val="00D95668"/>
    <w:rsid w:val="00DA0289"/>
    <w:rsid w:val="00DB4409"/>
    <w:rsid w:val="00DC0441"/>
    <w:rsid w:val="00DC2D1D"/>
    <w:rsid w:val="00E153DF"/>
    <w:rsid w:val="00E6799F"/>
    <w:rsid w:val="00E75258"/>
    <w:rsid w:val="00E759DB"/>
    <w:rsid w:val="00E82E4E"/>
    <w:rsid w:val="00E87EC6"/>
    <w:rsid w:val="00EA617F"/>
    <w:rsid w:val="00EB2FE8"/>
    <w:rsid w:val="00EE07D5"/>
    <w:rsid w:val="00EE17A9"/>
    <w:rsid w:val="00F34B0F"/>
    <w:rsid w:val="00F61AB3"/>
    <w:rsid w:val="00F7382D"/>
    <w:rsid w:val="00F869BB"/>
    <w:rsid w:val="00FA13E1"/>
    <w:rsid w:val="00FA6FE2"/>
    <w:rsid w:val="00FC6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A869495"/>
  <w15:chartTrackingRefBased/>
  <w15:docId w15:val="{62CC3324-A650-4232-9C60-384E12FF0A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60D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0D04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367A2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E5C6A"/>
    <w:pPr>
      <w:tabs>
        <w:tab w:val="center" w:pos="4513"/>
        <w:tab w:val="right" w:pos="9026"/>
      </w:tabs>
      <w:bidi/>
      <w:spacing w:after="0" w:line="240" w:lineRule="auto"/>
    </w:pPr>
    <w:rPr>
      <w:lang w:bidi="fa-IR"/>
    </w:rPr>
  </w:style>
  <w:style w:type="character" w:customStyle="1" w:styleId="HeaderChar">
    <w:name w:val="Header Char"/>
    <w:basedOn w:val="DefaultParagraphFont"/>
    <w:link w:val="Header"/>
    <w:uiPriority w:val="99"/>
    <w:rsid w:val="002E5C6A"/>
    <w:rPr>
      <w:lang w:bidi="fa-IR"/>
    </w:rPr>
  </w:style>
  <w:style w:type="table" w:styleId="TableGrid">
    <w:name w:val="Table Grid"/>
    <w:basedOn w:val="TableNormal"/>
    <w:uiPriority w:val="39"/>
    <w:rsid w:val="00E82E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136A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36A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1B7087-8731-4154-9F0E-B07CDF0B93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419</Words>
  <Characters>2389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2025-01-06T06:37:00Z</cp:lastPrinted>
  <dcterms:created xsi:type="dcterms:W3CDTF">2025-04-12T09:59:00Z</dcterms:created>
  <dcterms:modified xsi:type="dcterms:W3CDTF">2025-04-12T10:00:00Z</dcterms:modified>
</cp:coreProperties>
</file>