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D78F2" w14:textId="77777777" w:rsidR="005D1451" w:rsidRDefault="00FE6CB7" w:rsidP="005D1451">
      <w:pPr>
        <w:tabs>
          <w:tab w:val="left" w:pos="5775"/>
        </w:tabs>
        <w:bidi/>
        <w:ind w:left="1350"/>
        <w:jc w:val="center"/>
        <w:rPr>
          <w:rFonts w:cs="B Zar"/>
          <w:rtl/>
          <w:lang w:bidi="fa-IR"/>
        </w:rPr>
      </w:pPr>
      <w:r w:rsidRPr="00A93A39">
        <w:rPr>
          <w:rFonts w:cs="B Zar"/>
          <w:b/>
          <w:bCs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69434D24" wp14:editId="29646DD3">
            <wp:simplePos x="0" y="0"/>
            <wp:positionH relativeFrom="margin">
              <wp:posOffset>5167630</wp:posOffset>
            </wp:positionH>
            <wp:positionV relativeFrom="paragraph">
              <wp:posOffset>7620</wp:posOffset>
            </wp:positionV>
            <wp:extent cx="823595" cy="695325"/>
            <wp:effectExtent l="0" t="0" r="0" b="9525"/>
            <wp:wrapSquare wrapText="bothSides"/>
            <wp:docPr id="16" name="Picture 16" descr="C:\Users\Rajabi\Documents\Arm_0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Rajabi\Documents\Arm_004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3" b="6105"/>
                    <a:stretch/>
                  </pic:blipFill>
                  <pic:spPr bwMode="auto">
                    <a:xfrm>
                      <a:off x="0" y="0"/>
                      <a:ext cx="82359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45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976BC9" wp14:editId="130EE1D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076825" cy="8572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8572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99D3A" w14:textId="6B008E6A" w:rsidR="005D1451" w:rsidRDefault="005D1451" w:rsidP="005D145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9647B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روند فعال شدن کارت تردد </w:t>
                            </w:r>
                            <w:r w:rsidR="002061D4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</w:t>
                            </w:r>
                            <w:r w:rsidRPr="00A9647B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انشجویان محترم به آزمایشگاه</w:t>
                            </w:r>
                            <w:r w:rsidRPr="00A9647B"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A9647B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</w:t>
                            </w:r>
                          </w:p>
                          <w:p w14:paraId="484188F8" w14:textId="02C8C37F" w:rsidR="005D1451" w:rsidRPr="00A9647B" w:rsidRDefault="005D1451" w:rsidP="005D145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9647B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دانشکد</w:t>
                            </w:r>
                            <w:r w:rsidR="002061D4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گان</w:t>
                            </w:r>
                            <w:r w:rsidRPr="00A9647B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علوم و ف</w:t>
                            </w:r>
                            <w:r w:rsidR="002061D4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ناوری</w:t>
                            </w:r>
                            <w:r w:rsidR="002061D4"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="002061D4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 میان رشته</w:t>
                            </w:r>
                            <w:r w:rsidR="002061D4"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="002061D4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</w:t>
                            </w:r>
                          </w:p>
                          <w:p w14:paraId="15307633" w14:textId="77777777" w:rsidR="005D1451" w:rsidRPr="0049623F" w:rsidRDefault="005D1451" w:rsidP="005D1451">
                            <w:pPr>
                              <w:bidi/>
                              <w:rPr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76B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99.75pt;height:67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" fillcolor="white [3201]" stroked="f" strokeweight="1pt">
                <v:textbox>
                  <w:txbxContent>
                    <w:p w14:paraId="27E99D3A" w14:textId="6B008E6A" w:rsidR="005D1451" w:rsidRDefault="005D1451" w:rsidP="005D1451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9647B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روند فعال شدن کارت تردد </w:t>
                      </w:r>
                      <w:r w:rsidR="002061D4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</w:t>
                      </w:r>
                      <w:r w:rsidRPr="00A9647B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انشجویان محترم به آزمایشگاه</w:t>
                      </w:r>
                      <w:r w:rsidRPr="00A9647B"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Pr="00A9647B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های</w:t>
                      </w:r>
                    </w:p>
                    <w:p w14:paraId="484188F8" w14:textId="02C8C37F" w:rsidR="005D1451" w:rsidRPr="00A9647B" w:rsidRDefault="005D1451" w:rsidP="005D1451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9647B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دانشکد</w:t>
                      </w:r>
                      <w:r w:rsidR="002061D4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گان</w:t>
                      </w:r>
                      <w:r w:rsidRPr="00A9647B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علوم و ف</w:t>
                      </w:r>
                      <w:r w:rsidR="002061D4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ناوری</w:t>
                      </w:r>
                      <w:r w:rsidR="002061D4"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="002061D4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های میان رشته</w:t>
                      </w:r>
                      <w:r w:rsidR="002061D4"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="002061D4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ای</w:t>
                      </w:r>
                    </w:p>
                    <w:p w14:paraId="15307633" w14:textId="77777777" w:rsidR="005D1451" w:rsidRPr="0049623F" w:rsidRDefault="005D1451" w:rsidP="005D1451">
                      <w:pPr>
                        <w:bidi/>
                        <w:rPr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A5BA7A" w14:textId="77777777" w:rsidR="0088485E" w:rsidRDefault="00F709F9" w:rsidP="005D1451">
      <w:pPr>
        <w:tabs>
          <w:tab w:val="left" w:pos="5775"/>
        </w:tabs>
        <w:bidi/>
        <w:ind w:left="1350"/>
        <w:jc w:val="center"/>
        <w:rPr>
          <w:rFonts w:cs="B Zar"/>
          <w:rtl/>
          <w:lang w:bidi="fa-IR"/>
        </w:rPr>
      </w:pPr>
      <w:r w:rsidRPr="00A9647B">
        <w:rPr>
          <w:rFonts w:ascii="Calibri" w:eastAsia="Calibri" w:hAnsi="Calibri" w:cs="B Zar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FA3365" wp14:editId="02A27DFA">
                <wp:simplePos x="0" y="0"/>
                <wp:positionH relativeFrom="page">
                  <wp:posOffset>5486400</wp:posOffset>
                </wp:positionH>
                <wp:positionV relativeFrom="paragraph">
                  <wp:posOffset>342900</wp:posOffset>
                </wp:positionV>
                <wp:extent cx="1838325" cy="2857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8698B" w14:textId="2CF5DEC0" w:rsidR="00FE6CB7" w:rsidRPr="00A93A39" w:rsidRDefault="00FE6CB7" w:rsidP="002061D4">
                            <w:pPr>
                              <w:shd w:val="clear" w:color="auto" w:fill="FFFFFF"/>
                              <w:bidi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93A3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دانشکد</w:t>
                            </w:r>
                            <w:r w:rsidR="002061D4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گان</w:t>
                            </w:r>
                            <w:r w:rsidRPr="00A93A3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علوم و </w:t>
                            </w:r>
                            <w:r w:rsidR="002061D4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فناوری</w:t>
                            </w:r>
                            <w:r w:rsidR="002061D4"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="002061D4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های میان رشته</w:t>
                            </w:r>
                            <w:r w:rsidR="002061D4"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="002061D4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A3365" id="_x0000_s1027" type="#_x0000_t202" style="position:absolute;left:0;text-align:left;margin-left:6in;margin-top:27pt;width:144.7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" filled="f" strokecolor="window">
                <v:textbox>
                  <w:txbxContent>
                    <w:p w14:paraId="6E88698B" w14:textId="2CF5DEC0" w:rsidR="00FE6CB7" w:rsidRPr="00A93A39" w:rsidRDefault="00FE6CB7" w:rsidP="002061D4">
                      <w:pPr>
                        <w:shd w:val="clear" w:color="auto" w:fill="FFFFFF"/>
                        <w:bidi/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 w:rsidRPr="00A93A39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دانشکد</w:t>
                      </w:r>
                      <w:r w:rsidR="002061D4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گان</w:t>
                      </w:r>
                      <w:r w:rsidRPr="00A93A39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علوم و </w:t>
                      </w:r>
                      <w:r w:rsidR="002061D4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فناوری</w:t>
                      </w:r>
                      <w:r w:rsidR="002061D4"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="002061D4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های میان رشته</w:t>
                      </w:r>
                      <w:r w:rsidR="002061D4"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="002061D4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ای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0EF96A3" w14:textId="2BD7D8AD" w:rsidR="005D1451" w:rsidRPr="005D1451" w:rsidRDefault="00CD6C9B" w:rsidP="00A913FD">
      <w:pPr>
        <w:tabs>
          <w:tab w:val="left" w:pos="5775"/>
        </w:tabs>
        <w:bidi/>
        <w:rPr>
          <w:rFonts w:cs="B Zar"/>
          <w:lang w:bidi="fa-IR"/>
        </w:rPr>
      </w:pPr>
      <w:bookmarkStart w:id="0" w:name="_GoBack"/>
      <w:bookmarkEnd w:id="0"/>
      <w:r w:rsidRPr="005D1451">
        <w:rPr>
          <w:rFonts w:cs="B Zar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14FDDE" wp14:editId="6446F833">
                <wp:simplePos x="0" y="0"/>
                <wp:positionH relativeFrom="margin">
                  <wp:align>center</wp:align>
                </wp:positionH>
                <wp:positionV relativeFrom="paragraph">
                  <wp:posOffset>490855</wp:posOffset>
                </wp:positionV>
                <wp:extent cx="5528945" cy="723900"/>
                <wp:effectExtent l="0" t="0" r="1460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29730" w14:textId="1D7E5CBC" w:rsidR="005D1451" w:rsidRPr="005D1451" w:rsidRDefault="005D1451" w:rsidP="005D145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D1451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مراجعه به سایت دانشکد</w:t>
                            </w:r>
                            <w:r w:rsidR="007F70FA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گان</w:t>
                            </w:r>
                            <w:r w:rsidR="00A913FD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="00A913FD"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Fnst.ut.ac.ir</w:t>
                            </w:r>
                            <w:r w:rsidR="00A913FD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  <w:r w:rsidR="00FD0C57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-</w:t>
                            </w:r>
                            <w:r w:rsidRPr="005D1451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قسمت آزمایشگاه </w:t>
                            </w:r>
                            <w:r w:rsidR="002061D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="002061D4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D0C57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فرم‌ها و آیین‌نامه‌ها </w:t>
                            </w:r>
                            <w:r w:rsidR="00FD0C5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="002061D4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D0C57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روند فعال شدن کارت تردد دانشجویا</w:t>
                            </w:r>
                            <w:r w:rsidR="00B8579D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="00FD0C57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- </w:t>
                            </w:r>
                            <w:r w:rsidR="00FE6CB7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تهیه و تکمیل فرم ها </w:t>
                            </w:r>
                            <w:r w:rsidR="00FD0C57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 اساس چارت زیر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4FDDE" id="_x0000_s1028" type="#_x0000_t202" style="position:absolute;left:0;text-align:left;margin-left:0;margin-top:38.65pt;width:435.35pt;height:57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NdJgIAAEsEAAAOAAAAZHJzL2Uyb0RvYy54bWysVNtu2zAMfR+wfxD0vthxkzUx4hRdugwD&#10;ugvQ7gNkWY6FSaImKbGzry8lp1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">
                <v:textbox>
                  <w:txbxContent>
                    <w:p w14:paraId="51C29730" w14:textId="1D7E5CBC" w:rsidR="005D1451" w:rsidRPr="005D1451" w:rsidRDefault="005D1451" w:rsidP="005D1451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D1451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مراجعه به سایت دانشکد</w:t>
                      </w:r>
                      <w:r w:rsidR="007F70FA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گان</w:t>
                      </w:r>
                      <w:r w:rsidR="00A913FD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(</w:t>
                      </w:r>
                      <w:r w:rsidR="00A913FD"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  <w:t>Fnst.ut.ac.ir</w:t>
                      </w:r>
                      <w:r w:rsidR="00A913FD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  <w:r w:rsidR="00FD0C57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-</w:t>
                      </w:r>
                      <w:r w:rsidRPr="005D1451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قسمت آزمایشگاه </w:t>
                      </w:r>
                      <w:r w:rsidR="002061D4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="002061D4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FD0C57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فرم‌ها و آیین‌نامه‌ها </w:t>
                      </w:r>
                      <w:r w:rsidR="00FD0C5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="002061D4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FD0C57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روند فعال شدن کارت تردد دانشجویا</w:t>
                      </w:r>
                      <w:r w:rsidR="00B8579D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="00FD0C57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- </w:t>
                      </w:r>
                      <w:r w:rsidR="00FE6CB7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تهیه و تکمیل فرم ها </w:t>
                      </w:r>
                      <w:r w:rsidR="00FD0C57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بر اساس چارت زیر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0C57" w:rsidRPr="00300716">
        <w:rPr>
          <w:rFonts w:cs="B Zar" w:hint="cs"/>
          <w:noProof/>
          <w:sz w:val="20"/>
          <w:szCs w:val="20"/>
          <w:rtl/>
        </w:rPr>
        <w:drawing>
          <wp:anchor distT="0" distB="0" distL="114300" distR="114300" simplePos="0" relativeHeight="251667456" behindDoc="0" locked="0" layoutInCell="1" allowOverlap="1" wp14:anchorId="5FC59FEC" wp14:editId="3ECA7FD6">
            <wp:simplePos x="0" y="0"/>
            <wp:positionH relativeFrom="margin">
              <wp:align>center</wp:align>
            </wp:positionH>
            <wp:positionV relativeFrom="paragraph">
              <wp:posOffset>1242060</wp:posOffset>
            </wp:positionV>
            <wp:extent cx="5362575" cy="6048375"/>
            <wp:effectExtent l="76200" t="0" r="85725" b="9525"/>
            <wp:wrapSquare wrapText="bothSides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14:paraId="6B0F807F" w14:textId="4D968185" w:rsidR="007F70FA" w:rsidRDefault="007F70FA" w:rsidP="00FD0C57">
      <w:pPr>
        <w:tabs>
          <w:tab w:val="left" w:pos="5775"/>
        </w:tabs>
        <w:bidi/>
        <w:jc w:val="center"/>
        <w:rPr>
          <w:rFonts w:cs="B Zar"/>
          <w:lang w:bidi="fa-IR"/>
        </w:rPr>
      </w:pPr>
    </w:p>
    <w:sectPr w:rsidR="007F70FA" w:rsidSect="00F709F9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54FF8"/>
    <w:multiLevelType w:val="hybridMultilevel"/>
    <w:tmpl w:val="3AE6166A"/>
    <w:lvl w:ilvl="0" w:tplc="22929AA0">
      <w:start w:val="1"/>
      <w:numFmt w:val="bullet"/>
      <w:lvlText w:val="•"/>
      <w:lvlJc w:val="left"/>
      <w:pPr>
        <w:tabs>
          <w:tab w:val="num" w:pos="1710"/>
        </w:tabs>
        <w:ind w:left="1710" w:hanging="360"/>
      </w:pPr>
      <w:rPr>
        <w:rFonts w:ascii="Times New Roman" w:hAnsi="Times New Roman" w:hint="default"/>
      </w:rPr>
    </w:lvl>
    <w:lvl w:ilvl="1" w:tplc="5674FEBA" w:tentative="1">
      <w:start w:val="1"/>
      <w:numFmt w:val="bullet"/>
      <w:lvlText w:val="•"/>
      <w:lvlJc w:val="left"/>
      <w:pPr>
        <w:tabs>
          <w:tab w:val="num" w:pos="2430"/>
        </w:tabs>
        <w:ind w:left="2430" w:hanging="360"/>
      </w:pPr>
      <w:rPr>
        <w:rFonts w:ascii="Times New Roman" w:hAnsi="Times New Roman" w:hint="default"/>
      </w:rPr>
    </w:lvl>
    <w:lvl w:ilvl="2" w:tplc="DC0A143A" w:tentative="1">
      <w:start w:val="1"/>
      <w:numFmt w:val="bullet"/>
      <w:lvlText w:val="•"/>
      <w:lvlJc w:val="left"/>
      <w:pPr>
        <w:tabs>
          <w:tab w:val="num" w:pos="3150"/>
        </w:tabs>
        <w:ind w:left="3150" w:hanging="360"/>
      </w:pPr>
      <w:rPr>
        <w:rFonts w:ascii="Times New Roman" w:hAnsi="Times New Roman" w:hint="default"/>
      </w:rPr>
    </w:lvl>
    <w:lvl w:ilvl="3" w:tplc="3B2C5378" w:tentative="1">
      <w:start w:val="1"/>
      <w:numFmt w:val="bullet"/>
      <w:lvlText w:val="•"/>
      <w:lvlJc w:val="left"/>
      <w:pPr>
        <w:tabs>
          <w:tab w:val="num" w:pos="3870"/>
        </w:tabs>
        <w:ind w:left="3870" w:hanging="360"/>
      </w:pPr>
      <w:rPr>
        <w:rFonts w:ascii="Times New Roman" w:hAnsi="Times New Roman" w:hint="default"/>
      </w:rPr>
    </w:lvl>
    <w:lvl w:ilvl="4" w:tplc="BA304B7A" w:tentative="1">
      <w:start w:val="1"/>
      <w:numFmt w:val="bullet"/>
      <w:lvlText w:val="•"/>
      <w:lvlJc w:val="left"/>
      <w:pPr>
        <w:tabs>
          <w:tab w:val="num" w:pos="4590"/>
        </w:tabs>
        <w:ind w:left="4590" w:hanging="360"/>
      </w:pPr>
      <w:rPr>
        <w:rFonts w:ascii="Times New Roman" w:hAnsi="Times New Roman" w:hint="default"/>
      </w:rPr>
    </w:lvl>
    <w:lvl w:ilvl="5" w:tplc="FCA26EC0" w:tentative="1">
      <w:start w:val="1"/>
      <w:numFmt w:val="bullet"/>
      <w:lvlText w:val="•"/>
      <w:lvlJc w:val="left"/>
      <w:pPr>
        <w:tabs>
          <w:tab w:val="num" w:pos="5310"/>
        </w:tabs>
        <w:ind w:left="5310" w:hanging="360"/>
      </w:pPr>
      <w:rPr>
        <w:rFonts w:ascii="Times New Roman" w:hAnsi="Times New Roman" w:hint="default"/>
      </w:rPr>
    </w:lvl>
    <w:lvl w:ilvl="6" w:tplc="2ED29618" w:tentative="1">
      <w:start w:val="1"/>
      <w:numFmt w:val="bullet"/>
      <w:lvlText w:val="•"/>
      <w:lvlJc w:val="left"/>
      <w:pPr>
        <w:tabs>
          <w:tab w:val="num" w:pos="6030"/>
        </w:tabs>
        <w:ind w:left="6030" w:hanging="360"/>
      </w:pPr>
      <w:rPr>
        <w:rFonts w:ascii="Times New Roman" w:hAnsi="Times New Roman" w:hint="default"/>
      </w:rPr>
    </w:lvl>
    <w:lvl w:ilvl="7" w:tplc="8C482B20" w:tentative="1">
      <w:start w:val="1"/>
      <w:numFmt w:val="bullet"/>
      <w:lvlText w:val="•"/>
      <w:lvlJc w:val="left"/>
      <w:pPr>
        <w:tabs>
          <w:tab w:val="num" w:pos="6750"/>
        </w:tabs>
        <w:ind w:left="6750" w:hanging="360"/>
      </w:pPr>
      <w:rPr>
        <w:rFonts w:ascii="Times New Roman" w:hAnsi="Times New Roman" w:hint="default"/>
      </w:rPr>
    </w:lvl>
    <w:lvl w:ilvl="8" w:tplc="B9F0D532" w:tentative="1">
      <w:start w:val="1"/>
      <w:numFmt w:val="bullet"/>
      <w:lvlText w:val="•"/>
      <w:lvlJc w:val="left"/>
      <w:pPr>
        <w:tabs>
          <w:tab w:val="num" w:pos="7470"/>
        </w:tabs>
        <w:ind w:left="747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AAC"/>
    <w:rsid w:val="00021A53"/>
    <w:rsid w:val="001C5FAC"/>
    <w:rsid w:val="002061D4"/>
    <w:rsid w:val="00300716"/>
    <w:rsid w:val="003D1AC9"/>
    <w:rsid w:val="003F0AB9"/>
    <w:rsid w:val="004E6259"/>
    <w:rsid w:val="005D1451"/>
    <w:rsid w:val="006112F6"/>
    <w:rsid w:val="0063140E"/>
    <w:rsid w:val="006D370C"/>
    <w:rsid w:val="00770976"/>
    <w:rsid w:val="007D4CAA"/>
    <w:rsid w:val="007F70FA"/>
    <w:rsid w:val="00815DD8"/>
    <w:rsid w:val="0088485E"/>
    <w:rsid w:val="00903B02"/>
    <w:rsid w:val="00907F5A"/>
    <w:rsid w:val="00A913FD"/>
    <w:rsid w:val="00B17DBD"/>
    <w:rsid w:val="00B44B16"/>
    <w:rsid w:val="00B8016E"/>
    <w:rsid w:val="00B8579D"/>
    <w:rsid w:val="00B93AAC"/>
    <w:rsid w:val="00B95B43"/>
    <w:rsid w:val="00BC7007"/>
    <w:rsid w:val="00C8539A"/>
    <w:rsid w:val="00CD6C9B"/>
    <w:rsid w:val="00EF4CB3"/>
    <w:rsid w:val="00F709F9"/>
    <w:rsid w:val="00F94038"/>
    <w:rsid w:val="00FD0C57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B0427"/>
  <w15:chartTrackingRefBased/>
  <w15:docId w15:val="{72D71457-C4CB-46AD-A549-EDABE466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4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3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C318D1-CB36-4FBA-8CE1-1FA8F3D92574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2AD9D21-8D26-48E0-9FA9-81B6CFDFED40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pPr rtl="1"/>
          <a:r>
            <a:rPr lang="fa-IR" sz="1400">
              <a:solidFill>
                <a:sysClr val="windowText" lastClr="000000"/>
              </a:solidFill>
              <a:cs typeface="B Zar" panose="00000400000000000000" pitchFamily="2" charset="-78"/>
            </a:rPr>
            <a:t>تهیه مجوز الکترونیک تردد توسط  استاد محترم راهنما به استناد نامه اتوماسیون اداری به شماره 9261327 و پیوست نمودن تعهد نامه تردد دانشجو در نامه مذکور</a:t>
          </a:r>
          <a:endParaRPr lang="en-US" sz="1400">
            <a:solidFill>
              <a:sysClr val="windowText" lastClr="000000"/>
            </a:solidFill>
            <a:cs typeface="B Zar" panose="00000400000000000000" pitchFamily="2" charset="-78"/>
          </a:endParaRPr>
        </a:p>
      </dgm:t>
    </dgm:pt>
    <dgm:pt modelId="{CAB8E321-A744-4907-810E-4C586AA02D4E}" type="parTrans" cxnId="{767E9B65-5AEC-4A43-A877-C26F26507DFE}">
      <dgm:prSet/>
      <dgm:spPr/>
      <dgm:t>
        <a:bodyPr/>
        <a:lstStyle/>
        <a:p>
          <a:endParaRPr lang="en-US"/>
        </a:p>
      </dgm:t>
    </dgm:pt>
    <dgm:pt modelId="{CC28DC70-3BA9-4075-9735-869F2E2ED065}" type="sibTrans" cxnId="{767E9B65-5AEC-4A43-A877-C26F26507DFE}">
      <dgm:prSet/>
      <dgm:spPr/>
      <dgm:t>
        <a:bodyPr/>
        <a:lstStyle/>
        <a:p>
          <a:endParaRPr lang="en-US"/>
        </a:p>
      </dgm:t>
    </dgm:pt>
    <dgm:pt modelId="{877730AD-C29B-493F-894B-C3389E6DD79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pPr rtl="1"/>
          <a:r>
            <a:rPr lang="fa-IR" sz="1400">
              <a:solidFill>
                <a:schemeClr val="tx1"/>
              </a:solidFill>
              <a:cs typeface="B Zar" panose="00000400000000000000" pitchFamily="2" charset="-78"/>
            </a:rPr>
            <a:t>التزام و تعهد  دانشجویان به </a:t>
          </a:r>
          <a:r>
            <a:rPr lang="ar-SA" sz="1400">
              <a:solidFill>
                <a:schemeClr val="tx1"/>
              </a:solidFill>
              <a:cs typeface="B Zar" panose="00000400000000000000" pitchFamily="2" charset="-78"/>
            </a:rPr>
            <a:t>مقررات کار در آزمایشگاه</a:t>
          </a:r>
          <a:r>
            <a:rPr lang="en-US" sz="1400">
              <a:solidFill>
                <a:schemeClr val="tx1"/>
              </a:solidFill>
              <a:cs typeface="B Zar" panose="00000400000000000000" pitchFamily="2" charset="-78"/>
            </a:rPr>
            <a:t>­</a:t>
          </a:r>
          <a:r>
            <a:rPr lang="ar-SA" sz="1400">
              <a:solidFill>
                <a:schemeClr val="tx1"/>
              </a:solidFill>
              <a:cs typeface="B Zar" panose="00000400000000000000" pitchFamily="2" charset="-78"/>
            </a:rPr>
            <a:t>ها</a:t>
          </a:r>
          <a:r>
            <a:rPr lang="fa-IR" sz="1400">
              <a:solidFill>
                <a:schemeClr val="tx1"/>
              </a:solidFill>
              <a:cs typeface="B Zar" panose="00000400000000000000" pitchFamily="2" charset="-78"/>
            </a:rPr>
            <a:t>: </a:t>
          </a:r>
        </a:p>
        <a:p>
          <a:pPr rtl="1"/>
          <a:r>
            <a:rPr lang="fa-IR" sz="1400">
              <a:solidFill>
                <a:schemeClr val="tx1"/>
              </a:solidFill>
              <a:cs typeface="B Zar" panose="00000400000000000000" pitchFamily="2" charset="-78"/>
            </a:rPr>
            <a:t>مطالعه و امضاء "فرم شماره 3-1" برای دانشکده‌های مهندسی </a:t>
          </a:r>
          <a:r>
            <a:rPr lang="ar-SA" sz="1400">
              <a:solidFill>
                <a:schemeClr val="tx1"/>
              </a:solidFill>
              <a:cs typeface="B Zar" panose="00000400000000000000" pitchFamily="2" charset="-78"/>
            </a:rPr>
            <a:t>علوم زیستی</a:t>
          </a:r>
          <a:r>
            <a:rPr lang="fa-IR" sz="1400">
              <a:solidFill>
                <a:schemeClr val="tx1"/>
              </a:solidFill>
              <a:cs typeface="B Zar" panose="00000400000000000000" pitchFamily="2" charset="-78"/>
            </a:rPr>
            <a:t>، مهندسی انرژی و منابع پایدار، آزمایشگاه میکرو و نانو الکترومکانیک و آزمایشگاه فتونیک و تحویل فرم به استاد راهنما.</a:t>
          </a:r>
        </a:p>
        <a:p>
          <a:pPr rtl="1"/>
          <a:r>
            <a:rPr lang="fa-IR" sz="1400">
              <a:solidFill>
                <a:schemeClr val="tx1"/>
              </a:solidFill>
              <a:cs typeface="B Zar" panose="00000400000000000000" pitchFamily="2" charset="-78"/>
            </a:rPr>
            <a:t>مطالعه "فرم شماره 3-2" برای دانشکده‌های هوافضا و سامانه‌های هوشمند و تحویل فرم به استاد راهنما.</a:t>
          </a:r>
          <a:endParaRPr lang="en-US" sz="1400"/>
        </a:p>
      </dgm:t>
    </dgm:pt>
    <dgm:pt modelId="{4BB2A900-1B04-4821-8788-CC36B3C3221E}" type="parTrans" cxnId="{B3592F92-CC34-4D68-A9DC-465889015079}">
      <dgm:prSet/>
      <dgm:spPr/>
      <dgm:t>
        <a:bodyPr/>
        <a:lstStyle/>
        <a:p>
          <a:endParaRPr lang="en-US"/>
        </a:p>
      </dgm:t>
    </dgm:pt>
    <dgm:pt modelId="{AB80686F-A2FB-44F2-9DE9-B92589617F96}" type="sibTrans" cxnId="{B3592F92-CC34-4D68-A9DC-465889015079}">
      <dgm:prSet/>
      <dgm:spPr>
        <a:solidFill>
          <a:srgbClr val="FF0000">
            <a:alpha val="90000"/>
          </a:srgbClr>
        </a:solidFill>
      </dgm:spPr>
      <dgm:t>
        <a:bodyPr/>
        <a:lstStyle/>
        <a:p>
          <a:endParaRPr lang="en-US"/>
        </a:p>
      </dgm:t>
    </dgm:pt>
    <dgm:pt modelId="{1ED24BDF-3452-45AD-BFEA-4835A27EE555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pPr algn="ctr" rtl="1"/>
          <a:r>
            <a:rPr lang="fa-IR" sz="1400" b="0" baseline="0">
              <a:solidFill>
                <a:schemeClr val="tx1"/>
              </a:solidFill>
              <a:cs typeface="B Zar" panose="00000400000000000000" pitchFamily="2" charset="-78"/>
            </a:rPr>
            <a:t>تکمیل فرم </a:t>
          </a:r>
          <a:r>
            <a:rPr lang="fa-IR" sz="1400" b="0">
              <a:solidFill>
                <a:schemeClr val="tx1"/>
              </a:solidFill>
              <a:cs typeface="B Zar" panose="00000400000000000000" pitchFamily="2" charset="-78"/>
            </a:rPr>
            <a:t>تعهدنامه دانشجو جهت تردد و استفاده از آزمایشگاه ("فرم شماره 4") و </a:t>
          </a:r>
          <a:r>
            <a:rPr lang="fa-IR" sz="1400" b="1">
              <a:solidFill>
                <a:schemeClr val="tx1"/>
              </a:solidFill>
              <a:cs typeface="B Zar" panose="00000400000000000000" pitchFamily="2" charset="-78"/>
            </a:rPr>
            <a:t>تحویل به استاد راهنما</a:t>
          </a:r>
          <a:endParaRPr lang="en-US" sz="1400" b="1">
            <a:cs typeface="B Zar" panose="00000400000000000000" pitchFamily="2" charset="-78"/>
          </a:endParaRPr>
        </a:p>
      </dgm:t>
    </dgm:pt>
    <dgm:pt modelId="{3A4899A8-B4ED-4E3A-989E-935509BFDDD5}" type="parTrans" cxnId="{8D1EEBE7-2A42-4DEA-AF50-6954549F3FE9}">
      <dgm:prSet/>
      <dgm:spPr/>
      <dgm:t>
        <a:bodyPr/>
        <a:lstStyle/>
        <a:p>
          <a:endParaRPr lang="en-US"/>
        </a:p>
      </dgm:t>
    </dgm:pt>
    <dgm:pt modelId="{694464C3-F834-4930-9C93-DB31FA6C524F}" type="sibTrans" cxnId="{8D1EEBE7-2A42-4DEA-AF50-6954549F3FE9}">
      <dgm:prSet/>
      <dgm:spPr>
        <a:solidFill>
          <a:srgbClr val="FF0000">
            <a:alpha val="90000"/>
          </a:srgbClr>
        </a:solidFill>
      </dgm:spPr>
      <dgm:t>
        <a:bodyPr/>
        <a:lstStyle/>
        <a:p>
          <a:endParaRPr lang="en-US"/>
        </a:p>
      </dgm:t>
    </dgm:pt>
    <dgm:pt modelId="{E19B992B-C95C-4118-B29C-A122125E856F}">
      <dgm:prSet phldrT="[Text]" custT="1"/>
      <dgm:spPr>
        <a:solidFill>
          <a:schemeClr val="bg1">
            <a:lumMod val="85000"/>
          </a:schemeClr>
        </a:solidFill>
      </dgm:spPr>
      <dgm:t>
        <a:bodyPr/>
        <a:lstStyle/>
        <a:p>
          <a:pPr rtl="1"/>
          <a:r>
            <a:rPr lang="fa-IR" sz="1400">
              <a:solidFill>
                <a:schemeClr val="tx1"/>
              </a:solidFill>
              <a:cs typeface="B Zar" panose="00000400000000000000" pitchFamily="2" charset="-78"/>
            </a:rPr>
            <a:t>آگاهی و التزام دانشجو به مرامنامه انضباطی</a:t>
          </a:r>
        </a:p>
        <a:p>
          <a:pPr rtl="1"/>
          <a:r>
            <a:rPr lang="fa-IR" sz="1400">
              <a:solidFill>
                <a:schemeClr val="tx1"/>
              </a:solidFill>
              <a:cs typeface="B Zar" panose="00000400000000000000" pitchFamily="2" charset="-78"/>
            </a:rPr>
            <a:t>(دانلود و مطالعه توسط دانشجو)</a:t>
          </a:r>
          <a:endParaRPr lang="en-US" sz="1400"/>
        </a:p>
      </dgm:t>
    </dgm:pt>
    <dgm:pt modelId="{B613358E-9A85-45B8-A59D-5F3B7EB90FB6}" type="sibTrans" cxnId="{2E043E3A-E244-4D15-A6EC-CF2B0C8B21B3}">
      <dgm:prSet/>
      <dgm:spPr>
        <a:solidFill>
          <a:srgbClr val="FF0000">
            <a:alpha val="90000"/>
          </a:srgbClr>
        </a:solidFill>
      </dgm:spPr>
      <dgm:t>
        <a:bodyPr/>
        <a:lstStyle/>
        <a:p>
          <a:endParaRPr lang="en-US"/>
        </a:p>
      </dgm:t>
    </dgm:pt>
    <dgm:pt modelId="{6D0630FA-6B05-4685-B285-431311CF5127}" type="parTrans" cxnId="{2E043E3A-E244-4D15-A6EC-CF2B0C8B21B3}">
      <dgm:prSet/>
      <dgm:spPr/>
      <dgm:t>
        <a:bodyPr/>
        <a:lstStyle/>
        <a:p>
          <a:endParaRPr lang="en-US"/>
        </a:p>
      </dgm:t>
    </dgm:pt>
    <dgm:pt modelId="{2040992B-D5D0-4518-B76B-112ECA02AAAA}" type="pres">
      <dgm:prSet presAssocID="{E2C318D1-CB36-4FBA-8CE1-1FA8F3D92574}" presName="outerComposite" presStyleCnt="0">
        <dgm:presLayoutVars>
          <dgm:chMax val="5"/>
          <dgm:dir/>
          <dgm:resizeHandles val="exact"/>
        </dgm:presLayoutVars>
      </dgm:prSet>
      <dgm:spPr/>
    </dgm:pt>
    <dgm:pt modelId="{6BBDC6DE-DA86-4FF8-A9D4-A766E4883B11}" type="pres">
      <dgm:prSet presAssocID="{E2C318D1-CB36-4FBA-8CE1-1FA8F3D92574}" presName="dummyMaxCanvas" presStyleCnt="0">
        <dgm:presLayoutVars/>
      </dgm:prSet>
      <dgm:spPr/>
    </dgm:pt>
    <dgm:pt modelId="{4E7A2B97-0875-45ED-84D6-A7FD6B943A10}" type="pres">
      <dgm:prSet presAssocID="{E2C318D1-CB36-4FBA-8CE1-1FA8F3D92574}" presName="FourNodes_1" presStyleLbl="node1" presStyleIdx="0" presStyleCnt="4" custScaleX="106794" custScaleY="55762" custLinFactNeighborX="-178" custLinFactNeighborY="2291">
        <dgm:presLayoutVars>
          <dgm:bulletEnabled val="1"/>
        </dgm:presLayoutVars>
      </dgm:prSet>
      <dgm:spPr/>
    </dgm:pt>
    <dgm:pt modelId="{F6257D79-0622-4C3C-A89E-9E2FC3C0CEAE}" type="pres">
      <dgm:prSet presAssocID="{E2C318D1-CB36-4FBA-8CE1-1FA8F3D92574}" presName="FourNodes_2" presStyleLbl="node1" presStyleIdx="1" presStyleCnt="4" custScaleX="114818" custScaleY="160608" custLinFactNeighborX="-2664" custLinFactNeighborY="-261">
        <dgm:presLayoutVars>
          <dgm:bulletEnabled val="1"/>
        </dgm:presLayoutVars>
      </dgm:prSet>
      <dgm:spPr/>
    </dgm:pt>
    <dgm:pt modelId="{FD4CE6E0-EA6D-4330-A939-9A83818EDFB2}" type="pres">
      <dgm:prSet presAssocID="{E2C318D1-CB36-4FBA-8CE1-1FA8F3D92574}" presName="FourNodes_3" presStyleLbl="node1" presStyleIdx="2" presStyleCnt="4" custScaleX="104675" custScaleY="86140" custLinFactNeighborX="-533" custLinFactNeighborY="13829">
        <dgm:presLayoutVars>
          <dgm:bulletEnabled val="1"/>
        </dgm:presLayoutVars>
      </dgm:prSet>
      <dgm:spPr/>
    </dgm:pt>
    <dgm:pt modelId="{5677DEEB-C850-450D-9930-A25C5DE6DA7A}" type="pres">
      <dgm:prSet presAssocID="{E2C318D1-CB36-4FBA-8CE1-1FA8F3D92574}" presName="FourNodes_4" presStyleLbl="node1" presStyleIdx="3" presStyleCnt="4">
        <dgm:presLayoutVars>
          <dgm:bulletEnabled val="1"/>
        </dgm:presLayoutVars>
      </dgm:prSet>
      <dgm:spPr/>
    </dgm:pt>
    <dgm:pt modelId="{8E67EAF2-F605-444A-9E6C-642B3BA73D13}" type="pres">
      <dgm:prSet presAssocID="{E2C318D1-CB36-4FBA-8CE1-1FA8F3D92574}" presName="FourConn_1-2" presStyleLbl="fgAccFollowNode1" presStyleIdx="0" presStyleCnt="3" custScaleX="36666" custScaleY="125984">
        <dgm:presLayoutVars>
          <dgm:bulletEnabled val="1"/>
        </dgm:presLayoutVars>
      </dgm:prSet>
      <dgm:spPr/>
    </dgm:pt>
    <dgm:pt modelId="{B7652827-8E93-4A74-9944-278702FD9474}" type="pres">
      <dgm:prSet presAssocID="{E2C318D1-CB36-4FBA-8CE1-1FA8F3D92574}" presName="FourConn_2-3" presStyleLbl="fgAccFollowNode1" presStyleIdx="1" presStyleCnt="3" custScaleX="36052" custScaleY="100000" custLinFactNeighborX="-1762" custLinFactNeighborY="19382">
        <dgm:presLayoutVars>
          <dgm:bulletEnabled val="1"/>
        </dgm:presLayoutVars>
      </dgm:prSet>
      <dgm:spPr/>
    </dgm:pt>
    <dgm:pt modelId="{8F3A1D8C-2116-4FA6-81A4-0874DB643E50}" type="pres">
      <dgm:prSet presAssocID="{E2C318D1-CB36-4FBA-8CE1-1FA8F3D92574}" presName="FourConn_3-4" presStyleLbl="fgAccFollowNode1" presStyleIdx="2" presStyleCnt="3" custScaleX="31995" custScaleY="100000">
        <dgm:presLayoutVars>
          <dgm:bulletEnabled val="1"/>
        </dgm:presLayoutVars>
      </dgm:prSet>
      <dgm:spPr/>
    </dgm:pt>
    <dgm:pt modelId="{58F2F8CB-9650-455A-A9A8-23CFFE8957CF}" type="pres">
      <dgm:prSet presAssocID="{E2C318D1-CB36-4FBA-8CE1-1FA8F3D92574}" presName="FourNodes_1_text" presStyleLbl="node1" presStyleIdx="3" presStyleCnt="4">
        <dgm:presLayoutVars>
          <dgm:bulletEnabled val="1"/>
        </dgm:presLayoutVars>
      </dgm:prSet>
      <dgm:spPr/>
    </dgm:pt>
    <dgm:pt modelId="{6BC39F51-D4DC-4DB8-A8C3-D71547E7243E}" type="pres">
      <dgm:prSet presAssocID="{E2C318D1-CB36-4FBA-8CE1-1FA8F3D92574}" presName="FourNodes_2_text" presStyleLbl="node1" presStyleIdx="3" presStyleCnt="4">
        <dgm:presLayoutVars>
          <dgm:bulletEnabled val="1"/>
        </dgm:presLayoutVars>
      </dgm:prSet>
      <dgm:spPr/>
    </dgm:pt>
    <dgm:pt modelId="{E15EB732-CE59-4B7E-9E0E-F0F2BB32DB9B}" type="pres">
      <dgm:prSet presAssocID="{E2C318D1-CB36-4FBA-8CE1-1FA8F3D92574}" presName="FourNodes_3_text" presStyleLbl="node1" presStyleIdx="3" presStyleCnt="4">
        <dgm:presLayoutVars>
          <dgm:bulletEnabled val="1"/>
        </dgm:presLayoutVars>
      </dgm:prSet>
      <dgm:spPr/>
    </dgm:pt>
    <dgm:pt modelId="{E69A0219-C37D-4804-8342-62DCE595A08E}" type="pres">
      <dgm:prSet presAssocID="{E2C318D1-CB36-4FBA-8CE1-1FA8F3D92574}" presName="FourNodes_4_text" presStyleLbl="node1" presStyleIdx="3" presStyleCnt="4">
        <dgm:presLayoutVars>
          <dgm:bulletEnabled val="1"/>
        </dgm:presLayoutVars>
      </dgm:prSet>
      <dgm:spPr/>
    </dgm:pt>
  </dgm:ptLst>
  <dgm:cxnLst>
    <dgm:cxn modelId="{1BBD5201-FDA7-446E-945E-B3A4E4F54DCF}" type="presOf" srcId="{D2AD9D21-8D26-48E0-9FA9-81B6CFDFED40}" destId="{5677DEEB-C850-450D-9930-A25C5DE6DA7A}" srcOrd="0" destOrd="0" presId="urn:microsoft.com/office/officeart/2005/8/layout/vProcess5"/>
    <dgm:cxn modelId="{DFE0A102-5C98-4E06-8D08-CA120A0A4EBD}" type="presOf" srcId="{E19B992B-C95C-4118-B29C-A122125E856F}" destId="{4E7A2B97-0875-45ED-84D6-A7FD6B943A10}" srcOrd="0" destOrd="0" presId="urn:microsoft.com/office/officeart/2005/8/layout/vProcess5"/>
    <dgm:cxn modelId="{6A40FA1D-08B7-4F43-91C8-3DB6692FD6F5}" type="presOf" srcId="{E2C318D1-CB36-4FBA-8CE1-1FA8F3D92574}" destId="{2040992B-D5D0-4518-B76B-112ECA02AAAA}" srcOrd="0" destOrd="0" presId="urn:microsoft.com/office/officeart/2005/8/layout/vProcess5"/>
    <dgm:cxn modelId="{2E043E3A-E244-4D15-A6EC-CF2B0C8B21B3}" srcId="{E2C318D1-CB36-4FBA-8CE1-1FA8F3D92574}" destId="{E19B992B-C95C-4118-B29C-A122125E856F}" srcOrd="0" destOrd="0" parTransId="{6D0630FA-6B05-4685-B285-431311CF5127}" sibTransId="{B613358E-9A85-45B8-A59D-5F3B7EB90FB6}"/>
    <dgm:cxn modelId="{767E9B65-5AEC-4A43-A877-C26F26507DFE}" srcId="{E2C318D1-CB36-4FBA-8CE1-1FA8F3D92574}" destId="{D2AD9D21-8D26-48E0-9FA9-81B6CFDFED40}" srcOrd="3" destOrd="0" parTransId="{CAB8E321-A744-4907-810E-4C586AA02D4E}" sibTransId="{CC28DC70-3BA9-4075-9735-869F2E2ED065}"/>
    <dgm:cxn modelId="{0C80A150-44B6-4CF6-8DB4-C7FACB7F6282}" type="presOf" srcId="{1ED24BDF-3452-45AD-BFEA-4835A27EE555}" destId="{FD4CE6E0-EA6D-4330-A939-9A83818EDFB2}" srcOrd="0" destOrd="0" presId="urn:microsoft.com/office/officeart/2005/8/layout/vProcess5"/>
    <dgm:cxn modelId="{753BD073-7C3D-44C4-A554-9A736D578E15}" type="presOf" srcId="{877730AD-C29B-493F-894B-C3389E6DD79C}" destId="{F6257D79-0622-4C3C-A89E-9E2FC3C0CEAE}" srcOrd="0" destOrd="0" presId="urn:microsoft.com/office/officeart/2005/8/layout/vProcess5"/>
    <dgm:cxn modelId="{BDFF698C-C036-44AA-8DB7-FFAFF782719A}" type="presOf" srcId="{AB80686F-A2FB-44F2-9DE9-B92589617F96}" destId="{B7652827-8E93-4A74-9944-278702FD9474}" srcOrd="0" destOrd="0" presId="urn:microsoft.com/office/officeart/2005/8/layout/vProcess5"/>
    <dgm:cxn modelId="{B3592F92-CC34-4D68-A9DC-465889015079}" srcId="{E2C318D1-CB36-4FBA-8CE1-1FA8F3D92574}" destId="{877730AD-C29B-493F-894B-C3389E6DD79C}" srcOrd="1" destOrd="0" parTransId="{4BB2A900-1B04-4821-8788-CC36B3C3221E}" sibTransId="{AB80686F-A2FB-44F2-9DE9-B92589617F96}"/>
    <dgm:cxn modelId="{370C8FAF-630E-4897-8F95-9E930AD6C619}" type="presOf" srcId="{1ED24BDF-3452-45AD-BFEA-4835A27EE555}" destId="{E15EB732-CE59-4B7E-9E0E-F0F2BB32DB9B}" srcOrd="1" destOrd="0" presId="urn:microsoft.com/office/officeart/2005/8/layout/vProcess5"/>
    <dgm:cxn modelId="{961E98AF-DD3E-424B-AD87-D4467026806C}" type="presOf" srcId="{694464C3-F834-4930-9C93-DB31FA6C524F}" destId="{8F3A1D8C-2116-4FA6-81A4-0874DB643E50}" srcOrd="0" destOrd="0" presId="urn:microsoft.com/office/officeart/2005/8/layout/vProcess5"/>
    <dgm:cxn modelId="{65B79EB7-811F-4765-9BB7-E371A9272655}" type="presOf" srcId="{B613358E-9A85-45B8-A59D-5F3B7EB90FB6}" destId="{8E67EAF2-F605-444A-9E6C-642B3BA73D13}" srcOrd="0" destOrd="0" presId="urn:microsoft.com/office/officeart/2005/8/layout/vProcess5"/>
    <dgm:cxn modelId="{BE2620C0-E32F-4D20-AA28-89CB8FCD9941}" type="presOf" srcId="{E19B992B-C95C-4118-B29C-A122125E856F}" destId="{58F2F8CB-9650-455A-A9A8-23CFFE8957CF}" srcOrd="1" destOrd="0" presId="urn:microsoft.com/office/officeart/2005/8/layout/vProcess5"/>
    <dgm:cxn modelId="{DE6896C4-C238-46F6-9B8C-3F259E305B6A}" type="presOf" srcId="{877730AD-C29B-493F-894B-C3389E6DD79C}" destId="{6BC39F51-D4DC-4DB8-A8C3-D71547E7243E}" srcOrd="1" destOrd="0" presId="urn:microsoft.com/office/officeart/2005/8/layout/vProcess5"/>
    <dgm:cxn modelId="{8D1EEBE7-2A42-4DEA-AF50-6954549F3FE9}" srcId="{E2C318D1-CB36-4FBA-8CE1-1FA8F3D92574}" destId="{1ED24BDF-3452-45AD-BFEA-4835A27EE555}" srcOrd="2" destOrd="0" parTransId="{3A4899A8-B4ED-4E3A-989E-935509BFDDD5}" sibTransId="{694464C3-F834-4930-9C93-DB31FA6C524F}"/>
    <dgm:cxn modelId="{41C9D9F3-6EC4-4272-BBB7-2A370BD502E2}" type="presOf" srcId="{D2AD9D21-8D26-48E0-9FA9-81B6CFDFED40}" destId="{E69A0219-C37D-4804-8342-62DCE595A08E}" srcOrd="1" destOrd="0" presId="urn:microsoft.com/office/officeart/2005/8/layout/vProcess5"/>
    <dgm:cxn modelId="{3E5DA70E-7DBE-46BF-A9DE-C2FD9E8E4DD1}" type="presParOf" srcId="{2040992B-D5D0-4518-B76B-112ECA02AAAA}" destId="{6BBDC6DE-DA86-4FF8-A9D4-A766E4883B11}" srcOrd="0" destOrd="0" presId="urn:microsoft.com/office/officeart/2005/8/layout/vProcess5"/>
    <dgm:cxn modelId="{C8CC4E10-0B54-43F2-A18D-7E5E79A58369}" type="presParOf" srcId="{2040992B-D5D0-4518-B76B-112ECA02AAAA}" destId="{4E7A2B97-0875-45ED-84D6-A7FD6B943A10}" srcOrd="1" destOrd="0" presId="urn:microsoft.com/office/officeart/2005/8/layout/vProcess5"/>
    <dgm:cxn modelId="{B21657CD-BE16-4EAC-93B5-2198D6F1717A}" type="presParOf" srcId="{2040992B-D5D0-4518-B76B-112ECA02AAAA}" destId="{F6257D79-0622-4C3C-A89E-9E2FC3C0CEAE}" srcOrd="2" destOrd="0" presId="urn:microsoft.com/office/officeart/2005/8/layout/vProcess5"/>
    <dgm:cxn modelId="{80BD7F62-225B-4BA0-BC7F-911E212FAE38}" type="presParOf" srcId="{2040992B-D5D0-4518-B76B-112ECA02AAAA}" destId="{FD4CE6E0-EA6D-4330-A939-9A83818EDFB2}" srcOrd="3" destOrd="0" presId="urn:microsoft.com/office/officeart/2005/8/layout/vProcess5"/>
    <dgm:cxn modelId="{88EF736B-207D-4C70-B54B-6189CF84B2FA}" type="presParOf" srcId="{2040992B-D5D0-4518-B76B-112ECA02AAAA}" destId="{5677DEEB-C850-450D-9930-A25C5DE6DA7A}" srcOrd="4" destOrd="0" presId="urn:microsoft.com/office/officeart/2005/8/layout/vProcess5"/>
    <dgm:cxn modelId="{7AC4ABB3-321B-4E25-A61E-A3ED82B6BC37}" type="presParOf" srcId="{2040992B-D5D0-4518-B76B-112ECA02AAAA}" destId="{8E67EAF2-F605-444A-9E6C-642B3BA73D13}" srcOrd="5" destOrd="0" presId="urn:microsoft.com/office/officeart/2005/8/layout/vProcess5"/>
    <dgm:cxn modelId="{985C1231-8406-4946-9F2E-963776EA4064}" type="presParOf" srcId="{2040992B-D5D0-4518-B76B-112ECA02AAAA}" destId="{B7652827-8E93-4A74-9944-278702FD9474}" srcOrd="6" destOrd="0" presId="urn:microsoft.com/office/officeart/2005/8/layout/vProcess5"/>
    <dgm:cxn modelId="{82C0F10F-86AD-4374-A8E1-DE1CAC4ECAA2}" type="presParOf" srcId="{2040992B-D5D0-4518-B76B-112ECA02AAAA}" destId="{8F3A1D8C-2116-4FA6-81A4-0874DB643E50}" srcOrd="7" destOrd="0" presId="urn:microsoft.com/office/officeart/2005/8/layout/vProcess5"/>
    <dgm:cxn modelId="{56645E25-D90D-4A96-BE4A-25FC97EF1998}" type="presParOf" srcId="{2040992B-D5D0-4518-B76B-112ECA02AAAA}" destId="{58F2F8CB-9650-455A-A9A8-23CFFE8957CF}" srcOrd="8" destOrd="0" presId="urn:microsoft.com/office/officeart/2005/8/layout/vProcess5"/>
    <dgm:cxn modelId="{8BEE57C0-BFC0-4A56-B93B-CA40B5B3B9AE}" type="presParOf" srcId="{2040992B-D5D0-4518-B76B-112ECA02AAAA}" destId="{6BC39F51-D4DC-4DB8-A8C3-D71547E7243E}" srcOrd="9" destOrd="0" presId="urn:microsoft.com/office/officeart/2005/8/layout/vProcess5"/>
    <dgm:cxn modelId="{1FADFAAB-EA3A-4A44-A582-67DC2B9737FA}" type="presParOf" srcId="{2040992B-D5D0-4518-B76B-112ECA02AAAA}" destId="{E15EB732-CE59-4B7E-9E0E-F0F2BB32DB9B}" srcOrd="10" destOrd="0" presId="urn:microsoft.com/office/officeart/2005/8/layout/vProcess5"/>
    <dgm:cxn modelId="{8B92F090-F5C4-4CC4-A23C-278A1A3CC643}" type="presParOf" srcId="{2040992B-D5D0-4518-B76B-112ECA02AAAA}" destId="{E69A0219-C37D-4804-8342-62DCE595A08E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7A2B97-0875-45ED-84D6-A7FD6B943A10}">
      <dsp:nvSpPr>
        <dsp:cNvPr id="0" name=""/>
        <dsp:cNvSpPr/>
      </dsp:nvSpPr>
      <dsp:spPr>
        <a:xfrm>
          <a:off x="-72866" y="324809"/>
          <a:ext cx="4581526" cy="741992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kern="1200">
              <a:solidFill>
                <a:schemeClr val="tx1"/>
              </a:solidFill>
              <a:cs typeface="B Zar" panose="00000400000000000000" pitchFamily="2" charset="-78"/>
            </a:rPr>
            <a:t>آگاهی و التزام دانشجو به مرامنامه انضباطی</a:t>
          </a:r>
        </a:p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kern="1200">
              <a:solidFill>
                <a:schemeClr val="tx1"/>
              </a:solidFill>
              <a:cs typeface="B Zar" panose="00000400000000000000" pitchFamily="2" charset="-78"/>
            </a:rPr>
            <a:t>(دانلود و مطالعه توسط دانشجو)</a:t>
          </a:r>
          <a:endParaRPr lang="en-US" sz="1400" kern="1200"/>
        </a:p>
      </dsp:txBody>
      <dsp:txXfrm>
        <a:off x="-51134" y="346541"/>
        <a:ext cx="2967806" cy="698528"/>
      </dsp:txXfrm>
    </dsp:sp>
    <dsp:sp modelId="{F6257D79-0622-4C3C-A89E-9E2FC3C0CEAE}">
      <dsp:nvSpPr>
        <dsp:cNvPr id="0" name=""/>
        <dsp:cNvSpPr/>
      </dsp:nvSpPr>
      <dsp:spPr>
        <a:xfrm>
          <a:off x="21" y="1165866"/>
          <a:ext cx="4925761" cy="2137118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kern="1200">
              <a:solidFill>
                <a:schemeClr val="tx1"/>
              </a:solidFill>
              <a:cs typeface="B Zar" panose="00000400000000000000" pitchFamily="2" charset="-78"/>
            </a:rPr>
            <a:t>التزام و تعهد  دانشجویان به </a:t>
          </a:r>
          <a:r>
            <a:rPr lang="ar-SA" sz="1400" kern="1200">
              <a:solidFill>
                <a:schemeClr val="tx1"/>
              </a:solidFill>
              <a:cs typeface="B Zar" panose="00000400000000000000" pitchFamily="2" charset="-78"/>
            </a:rPr>
            <a:t>مقررات کار در آزمایشگاه</a:t>
          </a:r>
          <a:r>
            <a:rPr lang="en-US" sz="1400" kern="1200">
              <a:solidFill>
                <a:schemeClr val="tx1"/>
              </a:solidFill>
              <a:cs typeface="B Zar" panose="00000400000000000000" pitchFamily="2" charset="-78"/>
            </a:rPr>
            <a:t>­</a:t>
          </a:r>
          <a:r>
            <a:rPr lang="ar-SA" sz="1400" kern="1200">
              <a:solidFill>
                <a:schemeClr val="tx1"/>
              </a:solidFill>
              <a:cs typeface="B Zar" panose="00000400000000000000" pitchFamily="2" charset="-78"/>
            </a:rPr>
            <a:t>ها</a:t>
          </a:r>
          <a:r>
            <a:rPr lang="fa-IR" sz="1400" kern="1200">
              <a:solidFill>
                <a:schemeClr val="tx1"/>
              </a:solidFill>
              <a:cs typeface="B Zar" panose="00000400000000000000" pitchFamily="2" charset="-78"/>
            </a:rPr>
            <a:t>: </a:t>
          </a:r>
        </a:p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kern="1200">
              <a:solidFill>
                <a:schemeClr val="tx1"/>
              </a:solidFill>
              <a:cs typeface="B Zar" panose="00000400000000000000" pitchFamily="2" charset="-78"/>
            </a:rPr>
            <a:t>مطالعه و امضاء "فرم شماره 3-1" برای دانشکده‌های مهندسی </a:t>
          </a:r>
          <a:r>
            <a:rPr lang="ar-SA" sz="1400" kern="1200">
              <a:solidFill>
                <a:schemeClr val="tx1"/>
              </a:solidFill>
              <a:cs typeface="B Zar" panose="00000400000000000000" pitchFamily="2" charset="-78"/>
            </a:rPr>
            <a:t>علوم زیستی</a:t>
          </a:r>
          <a:r>
            <a:rPr lang="fa-IR" sz="1400" kern="1200">
              <a:solidFill>
                <a:schemeClr val="tx1"/>
              </a:solidFill>
              <a:cs typeface="B Zar" panose="00000400000000000000" pitchFamily="2" charset="-78"/>
            </a:rPr>
            <a:t>، مهندسی انرژی و منابع پایدار، آزمایشگاه میکرو و نانو الکترومکانیک و آزمایشگاه فتونیک و تحویل فرم به استاد راهنما.</a:t>
          </a:r>
        </a:p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kern="1200">
              <a:solidFill>
                <a:schemeClr val="tx1"/>
              </a:solidFill>
              <a:cs typeface="B Zar" panose="00000400000000000000" pitchFamily="2" charset="-78"/>
            </a:rPr>
            <a:t>مطالعه "فرم شماره 3-2" برای دانشکده‌های هوافضا و سامانه‌های هوشمند و تحویل فرم به استاد راهنما.</a:t>
          </a:r>
          <a:endParaRPr lang="en-US" sz="1400" kern="1200"/>
        </a:p>
      </dsp:txBody>
      <dsp:txXfrm>
        <a:off x="62615" y="1228460"/>
        <a:ext cx="3394959" cy="2011930"/>
      </dsp:txXfrm>
    </dsp:sp>
    <dsp:sp modelId="{FD4CE6E0-EA6D-4330-A939-9A83818EDFB2}">
      <dsp:nvSpPr>
        <dsp:cNvPr id="0" name=""/>
        <dsp:cNvSpPr/>
      </dsp:nvSpPr>
      <dsp:spPr>
        <a:xfrm>
          <a:off x="662942" y="3421383"/>
          <a:ext cx="4490620" cy="1146215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b="0" kern="1200" baseline="0">
              <a:solidFill>
                <a:schemeClr val="tx1"/>
              </a:solidFill>
              <a:cs typeface="B Zar" panose="00000400000000000000" pitchFamily="2" charset="-78"/>
            </a:rPr>
            <a:t>تکمیل فرم </a:t>
          </a:r>
          <a:r>
            <a:rPr lang="fa-IR" sz="1400" b="0" kern="1200">
              <a:solidFill>
                <a:schemeClr val="tx1"/>
              </a:solidFill>
              <a:cs typeface="B Zar" panose="00000400000000000000" pitchFamily="2" charset="-78"/>
            </a:rPr>
            <a:t>تعهدنامه دانشجو جهت تردد و استفاده از آزمایشگاه ("فرم شماره 4") و </a:t>
          </a:r>
          <a:r>
            <a:rPr lang="fa-IR" sz="1400" b="1" kern="1200">
              <a:solidFill>
                <a:schemeClr val="tx1"/>
              </a:solidFill>
              <a:cs typeface="B Zar" panose="00000400000000000000" pitchFamily="2" charset="-78"/>
            </a:rPr>
            <a:t>تحویل به استاد راهنما</a:t>
          </a:r>
          <a:endParaRPr lang="en-US" sz="1400" b="1" kern="1200">
            <a:cs typeface="B Zar" panose="00000400000000000000" pitchFamily="2" charset="-78"/>
          </a:endParaRPr>
        </a:p>
      </dsp:txBody>
      <dsp:txXfrm>
        <a:off x="696513" y="3454954"/>
        <a:ext cx="3147649" cy="1079073"/>
      </dsp:txXfrm>
    </dsp:sp>
    <dsp:sp modelId="{5677DEEB-C850-450D-9930-A25C5DE6DA7A}">
      <dsp:nvSpPr>
        <dsp:cNvPr id="0" name=""/>
        <dsp:cNvSpPr/>
      </dsp:nvSpPr>
      <dsp:spPr>
        <a:xfrm>
          <a:off x="1145381" y="4717732"/>
          <a:ext cx="4290060" cy="1330642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kern="1200">
              <a:solidFill>
                <a:sysClr val="windowText" lastClr="000000"/>
              </a:solidFill>
              <a:cs typeface="B Zar" panose="00000400000000000000" pitchFamily="2" charset="-78"/>
            </a:rPr>
            <a:t>تهیه مجوز الکترونیک تردد توسط  استاد محترم راهنما به استناد نامه اتوماسیون اداری به شماره 9261327 و پیوست نمودن تعهد نامه تردد دانشجو در نامه مذکور</a:t>
          </a:r>
          <a:endParaRPr lang="en-US" sz="1400" kern="1200">
            <a:solidFill>
              <a:sysClr val="windowText" lastClr="000000"/>
            </a:solidFill>
            <a:cs typeface="B Zar" panose="00000400000000000000" pitchFamily="2" charset="-78"/>
          </a:endParaRPr>
        </a:p>
      </dsp:txBody>
      <dsp:txXfrm>
        <a:off x="1184354" y="4756705"/>
        <a:ext cx="2987903" cy="1252696"/>
      </dsp:txXfrm>
    </dsp:sp>
    <dsp:sp modelId="{8E67EAF2-F605-444A-9E6C-642B3BA73D13}">
      <dsp:nvSpPr>
        <dsp:cNvPr id="0" name=""/>
        <dsp:cNvSpPr/>
      </dsp:nvSpPr>
      <dsp:spPr>
        <a:xfrm>
          <a:off x="3771902" y="906781"/>
          <a:ext cx="317130" cy="1089657"/>
        </a:xfrm>
        <a:prstGeom prst="downArrow">
          <a:avLst>
            <a:gd name="adj1" fmla="val 55000"/>
            <a:gd name="adj2" fmla="val 45000"/>
          </a:avLst>
        </a:prstGeom>
        <a:solidFill>
          <a:srgbClr val="FF0000">
            <a:alpha val="90000"/>
          </a:srgb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600" kern="1200"/>
        </a:p>
      </dsp:txBody>
      <dsp:txXfrm>
        <a:off x="3843256" y="906781"/>
        <a:ext cx="174422" cy="1011167"/>
      </dsp:txXfrm>
    </dsp:sp>
    <dsp:sp modelId="{B7652827-8E93-4A74-9944-278702FD9474}">
      <dsp:nvSpPr>
        <dsp:cNvPr id="0" name=""/>
        <dsp:cNvSpPr/>
      </dsp:nvSpPr>
      <dsp:spPr>
        <a:xfrm>
          <a:off x="4118610" y="2759367"/>
          <a:ext cx="311820" cy="864917"/>
        </a:xfrm>
        <a:prstGeom prst="downArrow">
          <a:avLst>
            <a:gd name="adj1" fmla="val 55000"/>
            <a:gd name="adj2" fmla="val 45000"/>
          </a:avLst>
        </a:prstGeom>
        <a:solidFill>
          <a:srgbClr val="FF0000">
            <a:alpha val="90000"/>
          </a:srgb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600" kern="1200"/>
        </a:p>
      </dsp:txBody>
      <dsp:txXfrm>
        <a:off x="4188770" y="2759367"/>
        <a:ext cx="171501" cy="787742"/>
      </dsp:txXfrm>
    </dsp:sp>
    <dsp:sp modelId="{8F3A1D8C-2116-4FA6-81A4-0874DB643E50}">
      <dsp:nvSpPr>
        <dsp:cNvPr id="0" name=""/>
        <dsp:cNvSpPr/>
      </dsp:nvSpPr>
      <dsp:spPr>
        <a:xfrm>
          <a:off x="4505325" y="4164306"/>
          <a:ext cx="276730" cy="864917"/>
        </a:xfrm>
        <a:prstGeom prst="downArrow">
          <a:avLst>
            <a:gd name="adj1" fmla="val 55000"/>
            <a:gd name="adj2" fmla="val 45000"/>
          </a:avLst>
        </a:prstGeom>
        <a:solidFill>
          <a:srgbClr val="FF0000">
            <a:alpha val="90000"/>
          </a:srgb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600" kern="1200"/>
        </a:p>
      </dsp:txBody>
      <dsp:txXfrm>
        <a:off x="4567589" y="4164306"/>
        <a:ext cx="152202" cy="7964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46D77-8519-407E-A357-95E58932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0</Characters>
  <Application>Microsoft Office Word</Application>
  <DocSecurity>0</DocSecurity>
  <Lines>3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teimori</dc:creator>
  <cp:keywords/>
  <dc:description/>
  <cp:lastModifiedBy>m.sadeh2030@gmail.com</cp:lastModifiedBy>
  <cp:revision>9</cp:revision>
  <cp:lastPrinted>2024-05-13T08:47:00Z</cp:lastPrinted>
  <dcterms:created xsi:type="dcterms:W3CDTF">2024-05-13T08:03:00Z</dcterms:created>
  <dcterms:modified xsi:type="dcterms:W3CDTF">2024-05-13T08:47:00Z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23cf546caf823a4d02c7c662f6b1fc8f06aa54adf06bbf24e56e6414572904e3</vt:lpwstr>
  </property>
</Properties>
</file>