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horzAnchor="margin" w:tblpY="1290"/>
        <w:tblW w:w="0" w:type="auto"/>
        <w:tblLook w:val="04A0" w:firstRow="1" w:lastRow="0" w:firstColumn="1" w:lastColumn="0" w:noHBand="0" w:noVBand="1"/>
      </w:tblPr>
      <w:tblGrid>
        <w:gridCol w:w="1974"/>
        <w:gridCol w:w="2521"/>
        <w:gridCol w:w="3777"/>
        <w:gridCol w:w="744"/>
      </w:tblGrid>
      <w:tr w:rsidR="00F3050F" w:rsidRPr="00F3050F" w:rsidTr="00B66BD6">
        <w:trPr>
          <w:trHeight w:val="530"/>
        </w:trPr>
        <w:tc>
          <w:tcPr>
            <w:tcW w:w="1974" w:type="dxa"/>
            <w:shd w:val="clear" w:color="auto" w:fill="BDD6EE" w:themeFill="accent1" w:themeFillTint="66"/>
            <w:vAlign w:val="center"/>
          </w:tcPr>
          <w:p w:rsidR="00F3050F" w:rsidRPr="00F3050F" w:rsidRDefault="00F3050F" w:rsidP="00F3050F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F3050F">
              <w:rPr>
                <w:rFonts w:cs="B Nazanin" w:hint="cs"/>
                <w:b/>
                <w:bCs/>
                <w:rtl/>
                <w:lang w:bidi="fa-IR"/>
              </w:rPr>
              <w:t>محل مراجعه</w:t>
            </w:r>
          </w:p>
        </w:tc>
        <w:tc>
          <w:tcPr>
            <w:tcW w:w="2521" w:type="dxa"/>
            <w:shd w:val="clear" w:color="auto" w:fill="BDD6EE" w:themeFill="accent1" w:themeFillTint="66"/>
            <w:vAlign w:val="center"/>
          </w:tcPr>
          <w:p w:rsidR="00F3050F" w:rsidRPr="00F3050F" w:rsidRDefault="00F3050F" w:rsidP="00F3050F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F3050F">
              <w:rPr>
                <w:rFonts w:cs="B Nazanin" w:hint="cs"/>
                <w:b/>
                <w:bCs/>
                <w:rtl/>
                <w:lang w:bidi="fa-IR"/>
              </w:rPr>
              <w:t>کارشناس</w:t>
            </w:r>
          </w:p>
        </w:tc>
        <w:tc>
          <w:tcPr>
            <w:tcW w:w="3777" w:type="dxa"/>
            <w:shd w:val="clear" w:color="auto" w:fill="BDD6EE" w:themeFill="accent1" w:themeFillTint="66"/>
            <w:vAlign w:val="center"/>
          </w:tcPr>
          <w:p w:rsidR="00F3050F" w:rsidRPr="00F3050F" w:rsidRDefault="00F3050F" w:rsidP="00F3050F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F3050F">
              <w:rPr>
                <w:rFonts w:cs="B Nazanin" w:hint="cs"/>
                <w:b/>
                <w:bCs/>
                <w:rtl/>
                <w:lang w:bidi="fa-IR"/>
              </w:rPr>
              <w:t>دانشکده</w:t>
            </w:r>
          </w:p>
        </w:tc>
        <w:tc>
          <w:tcPr>
            <w:tcW w:w="744" w:type="dxa"/>
            <w:shd w:val="clear" w:color="auto" w:fill="BDD6EE" w:themeFill="accent1" w:themeFillTint="66"/>
            <w:vAlign w:val="center"/>
          </w:tcPr>
          <w:p w:rsidR="00F3050F" w:rsidRPr="00F3050F" w:rsidRDefault="00F3050F" w:rsidP="00F3050F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F3050F">
              <w:rPr>
                <w:rFonts w:cs="B Nazanin" w:hint="cs"/>
                <w:b/>
                <w:bCs/>
                <w:rtl/>
                <w:lang w:bidi="fa-IR"/>
              </w:rPr>
              <w:t>ردیف</w:t>
            </w:r>
          </w:p>
        </w:tc>
      </w:tr>
      <w:tr w:rsidR="00F3050F" w:rsidRPr="00F3050F" w:rsidTr="00B66BD6">
        <w:trPr>
          <w:trHeight w:val="440"/>
        </w:trPr>
        <w:tc>
          <w:tcPr>
            <w:tcW w:w="1974" w:type="dxa"/>
            <w:vAlign w:val="center"/>
          </w:tcPr>
          <w:p w:rsidR="00F3050F" w:rsidRPr="00250DFD" w:rsidRDefault="00F3050F" w:rsidP="00F3050F">
            <w:pPr>
              <w:jc w:val="center"/>
              <w:rPr>
                <w:rFonts w:cs="B Nazanin"/>
                <w:lang w:bidi="fa-IR"/>
              </w:rPr>
            </w:pPr>
            <w:r w:rsidRPr="00250DFD">
              <w:rPr>
                <w:rFonts w:cs="B Nazanin"/>
                <w:rtl/>
              </w:rPr>
              <w:t xml:space="preserve">طبقه همکف، اتاق </w:t>
            </w:r>
            <w:r w:rsidRPr="00250DFD">
              <w:rPr>
                <w:rFonts w:cs="B Nazanin"/>
                <w:rtl/>
                <w:lang w:bidi="fa-IR"/>
              </w:rPr>
              <w:t>۱۰۹</w:t>
            </w:r>
          </w:p>
        </w:tc>
        <w:tc>
          <w:tcPr>
            <w:tcW w:w="2521" w:type="dxa"/>
            <w:vAlign w:val="center"/>
          </w:tcPr>
          <w:p w:rsidR="00F3050F" w:rsidRPr="00250DFD" w:rsidRDefault="00F3050F" w:rsidP="00F3050F">
            <w:pPr>
              <w:jc w:val="center"/>
              <w:rPr>
                <w:rFonts w:cs="B Nazanin"/>
                <w:lang w:bidi="fa-IR"/>
              </w:rPr>
            </w:pPr>
            <w:r w:rsidRPr="00250DFD">
              <w:rPr>
                <w:rFonts w:cs="B Nazanin"/>
                <w:rtl/>
              </w:rPr>
              <w:t>جناب آقای اکبر علی میرزایی</w:t>
            </w:r>
          </w:p>
        </w:tc>
        <w:tc>
          <w:tcPr>
            <w:tcW w:w="3777" w:type="dxa"/>
            <w:vAlign w:val="center"/>
          </w:tcPr>
          <w:p w:rsidR="00F3050F" w:rsidRPr="00250DFD" w:rsidRDefault="00F3050F" w:rsidP="00F3050F">
            <w:pPr>
              <w:jc w:val="center"/>
              <w:rPr>
                <w:rFonts w:cs="B Nazanin"/>
                <w:lang w:bidi="fa-IR"/>
              </w:rPr>
            </w:pPr>
            <w:r w:rsidRPr="00250DFD">
              <w:rPr>
                <w:rFonts w:cs="B Nazanin" w:hint="cs"/>
                <w:rtl/>
                <w:lang w:bidi="fa-IR"/>
              </w:rPr>
              <w:t>مهندسی</w:t>
            </w:r>
            <w:r w:rsidRPr="00250DFD">
              <w:rPr>
                <w:rFonts w:cs="B Nazanin"/>
                <w:rtl/>
                <w:lang w:bidi="fa-IR"/>
              </w:rPr>
              <w:t xml:space="preserve"> </w:t>
            </w:r>
            <w:r w:rsidRPr="00250DFD">
              <w:rPr>
                <w:rFonts w:cs="B Nazanin" w:hint="cs"/>
                <w:rtl/>
                <w:lang w:bidi="fa-IR"/>
              </w:rPr>
              <w:t>علوم</w:t>
            </w:r>
            <w:r w:rsidRPr="00250DFD">
              <w:rPr>
                <w:rFonts w:cs="B Nazanin"/>
                <w:rtl/>
                <w:lang w:bidi="fa-IR"/>
              </w:rPr>
              <w:t xml:space="preserve"> </w:t>
            </w:r>
            <w:r w:rsidRPr="00250DFD">
              <w:rPr>
                <w:rFonts w:cs="B Nazanin" w:hint="cs"/>
                <w:rtl/>
                <w:lang w:bidi="fa-IR"/>
              </w:rPr>
              <w:t>زیستی</w:t>
            </w:r>
            <w:r w:rsidRPr="00250DFD">
              <w:rPr>
                <w:rFonts w:cs="B Nazanin"/>
                <w:rtl/>
                <w:lang w:bidi="fa-IR"/>
              </w:rPr>
              <w:t xml:space="preserve"> (</w:t>
            </w:r>
            <w:r w:rsidRPr="00250DFD">
              <w:rPr>
                <w:rFonts w:cs="B Nazanin" w:hint="cs"/>
                <w:rtl/>
                <w:lang w:bidi="fa-IR"/>
              </w:rPr>
              <w:t>کلیه</w:t>
            </w:r>
            <w:r w:rsidRPr="00250DFD">
              <w:rPr>
                <w:rFonts w:cs="B Nazanin"/>
                <w:rtl/>
                <w:lang w:bidi="fa-IR"/>
              </w:rPr>
              <w:t xml:space="preserve"> </w:t>
            </w:r>
            <w:r w:rsidRPr="00250DFD">
              <w:rPr>
                <w:rFonts w:cs="B Nazanin" w:hint="cs"/>
                <w:rtl/>
                <w:lang w:bidi="fa-IR"/>
              </w:rPr>
              <w:t>رشته/ گرایش‌ها)</w:t>
            </w:r>
          </w:p>
        </w:tc>
        <w:tc>
          <w:tcPr>
            <w:tcW w:w="744" w:type="dxa"/>
            <w:vAlign w:val="center"/>
          </w:tcPr>
          <w:p w:rsidR="00F3050F" w:rsidRPr="00250DFD" w:rsidRDefault="00F3050F" w:rsidP="00F3050F">
            <w:pPr>
              <w:jc w:val="center"/>
              <w:rPr>
                <w:rFonts w:cs="B Nazanin"/>
                <w:lang w:bidi="fa-IR"/>
              </w:rPr>
            </w:pPr>
            <w:r w:rsidRPr="00250DFD">
              <w:rPr>
                <w:rFonts w:cs="B Nazanin" w:hint="cs"/>
                <w:rtl/>
                <w:lang w:bidi="fa-IR"/>
              </w:rPr>
              <w:t>1</w:t>
            </w:r>
          </w:p>
        </w:tc>
      </w:tr>
      <w:tr w:rsidR="00F3050F" w:rsidRPr="00F3050F" w:rsidTr="00B66BD6">
        <w:trPr>
          <w:trHeight w:val="440"/>
        </w:trPr>
        <w:tc>
          <w:tcPr>
            <w:tcW w:w="1974" w:type="dxa"/>
            <w:vAlign w:val="center"/>
          </w:tcPr>
          <w:p w:rsidR="00F3050F" w:rsidRPr="00250DFD" w:rsidRDefault="00F3050F" w:rsidP="00F3050F">
            <w:pPr>
              <w:jc w:val="center"/>
              <w:rPr>
                <w:rFonts w:cs="B Nazanin"/>
                <w:lang w:bidi="fa-IR"/>
              </w:rPr>
            </w:pPr>
            <w:r w:rsidRPr="00250DFD">
              <w:rPr>
                <w:rFonts w:cs="B Nazanin"/>
                <w:rtl/>
              </w:rPr>
              <w:t xml:space="preserve">طبقه همکف، اتاق </w:t>
            </w:r>
            <w:r w:rsidRPr="00250DFD">
              <w:rPr>
                <w:rFonts w:cs="B Nazanin"/>
                <w:rtl/>
                <w:lang w:bidi="fa-IR"/>
              </w:rPr>
              <w:t>۱۰۹</w:t>
            </w:r>
          </w:p>
        </w:tc>
        <w:tc>
          <w:tcPr>
            <w:tcW w:w="2521" w:type="dxa"/>
            <w:vAlign w:val="center"/>
          </w:tcPr>
          <w:p w:rsidR="00F3050F" w:rsidRPr="00250DFD" w:rsidRDefault="00F3050F" w:rsidP="00F3050F">
            <w:pPr>
              <w:jc w:val="center"/>
              <w:rPr>
                <w:rFonts w:cs="B Nazanin"/>
                <w:lang w:bidi="fa-IR"/>
              </w:rPr>
            </w:pPr>
            <w:r w:rsidRPr="00250DFD">
              <w:rPr>
                <w:rFonts w:cs="B Nazanin"/>
                <w:rtl/>
              </w:rPr>
              <w:t>جناب آقای اکبر علی میرزایی</w:t>
            </w:r>
          </w:p>
        </w:tc>
        <w:tc>
          <w:tcPr>
            <w:tcW w:w="3777" w:type="dxa"/>
            <w:vAlign w:val="center"/>
          </w:tcPr>
          <w:p w:rsidR="00F3050F" w:rsidRPr="00250DFD" w:rsidRDefault="00F3050F" w:rsidP="00F3050F">
            <w:pPr>
              <w:jc w:val="center"/>
              <w:rPr>
                <w:rFonts w:cs="B Nazanin"/>
                <w:lang w:bidi="fa-IR"/>
              </w:rPr>
            </w:pPr>
            <w:r w:rsidRPr="00250DFD">
              <w:rPr>
                <w:rFonts w:cs="B Nazanin"/>
                <w:rtl/>
              </w:rPr>
              <w:t>مهندسی انرژی و منابع پایدار</w:t>
            </w:r>
            <w:r w:rsidR="00B66BD6">
              <w:rPr>
                <w:rFonts w:cs="B Nazanin" w:hint="cs"/>
                <w:rtl/>
              </w:rPr>
              <w:t xml:space="preserve"> </w:t>
            </w:r>
            <w:r w:rsidRPr="00250DFD">
              <w:rPr>
                <w:rFonts w:cs="B Nazanin"/>
                <w:rtl/>
                <w:lang w:bidi="fa-IR"/>
              </w:rPr>
              <w:t>(</w:t>
            </w:r>
            <w:r w:rsidRPr="00250DFD">
              <w:rPr>
                <w:rFonts w:cs="B Nazanin" w:hint="cs"/>
                <w:rtl/>
                <w:lang w:bidi="fa-IR"/>
              </w:rPr>
              <w:t>کلیه</w:t>
            </w:r>
            <w:r w:rsidRPr="00250DFD">
              <w:rPr>
                <w:rFonts w:cs="B Nazanin"/>
                <w:rtl/>
                <w:lang w:bidi="fa-IR"/>
              </w:rPr>
              <w:t xml:space="preserve"> </w:t>
            </w:r>
            <w:r w:rsidRPr="00250DFD">
              <w:rPr>
                <w:rFonts w:cs="B Nazanin" w:hint="cs"/>
                <w:rtl/>
                <w:lang w:bidi="fa-IR"/>
              </w:rPr>
              <w:t>رشته/ گرایش‌ها)</w:t>
            </w:r>
          </w:p>
        </w:tc>
        <w:tc>
          <w:tcPr>
            <w:tcW w:w="744" w:type="dxa"/>
            <w:vAlign w:val="center"/>
          </w:tcPr>
          <w:p w:rsidR="00F3050F" w:rsidRPr="00250DFD" w:rsidRDefault="00F3050F" w:rsidP="00F3050F">
            <w:pPr>
              <w:jc w:val="center"/>
              <w:rPr>
                <w:rFonts w:cs="B Nazanin"/>
                <w:lang w:bidi="fa-IR"/>
              </w:rPr>
            </w:pPr>
            <w:r w:rsidRPr="00250DFD">
              <w:rPr>
                <w:rFonts w:cs="B Nazanin" w:hint="cs"/>
                <w:rtl/>
                <w:lang w:bidi="fa-IR"/>
              </w:rPr>
              <w:t>2</w:t>
            </w:r>
          </w:p>
        </w:tc>
      </w:tr>
      <w:tr w:rsidR="00F3050F" w:rsidRPr="00F3050F" w:rsidTr="00B66BD6">
        <w:trPr>
          <w:trHeight w:val="440"/>
        </w:trPr>
        <w:tc>
          <w:tcPr>
            <w:tcW w:w="1974" w:type="dxa"/>
            <w:vAlign w:val="center"/>
          </w:tcPr>
          <w:p w:rsidR="00F3050F" w:rsidRPr="00250DFD" w:rsidRDefault="00F3050F" w:rsidP="00F3050F">
            <w:pPr>
              <w:jc w:val="center"/>
              <w:rPr>
                <w:rFonts w:cs="B Nazanin"/>
                <w:lang w:bidi="fa-IR"/>
              </w:rPr>
            </w:pPr>
            <w:r w:rsidRPr="00250DFD">
              <w:rPr>
                <w:rFonts w:cs="B Nazanin"/>
                <w:rtl/>
              </w:rPr>
              <w:t xml:space="preserve">طبقه همکف، اتاق </w:t>
            </w:r>
            <w:r w:rsidRPr="00250DFD">
              <w:rPr>
                <w:rFonts w:cs="B Nazanin" w:hint="cs"/>
                <w:rtl/>
              </w:rPr>
              <w:t>11</w:t>
            </w:r>
            <w:r w:rsidRPr="00250DFD">
              <w:rPr>
                <w:rFonts w:cs="B Nazanin"/>
                <w:rtl/>
                <w:lang w:bidi="fa-IR"/>
              </w:rPr>
              <w:t>۱</w:t>
            </w:r>
          </w:p>
        </w:tc>
        <w:tc>
          <w:tcPr>
            <w:tcW w:w="2521" w:type="dxa"/>
            <w:vAlign w:val="center"/>
          </w:tcPr>
          <w:p w:rsidR="00F3050F" w:rsidRPr="00250DFD" w:rsidRDefault="00F3050F" w:rsidP="00F3050F">
            <w:pPr>
              <w:jc w:val="center"/>
              <w:rPr>
                <w:rFonts w:cs="B Nazanin"/>
                <w:lang w:bidi="fa-IR"/>
              </w:rPr>
            </w:pPr>
            <w:r w:rsidRPr="00250DFD">
              <w:rPr>
                <w:rFonts w:cs="B Nazanin"/>
                <w:rtl/>
              </w:rPr>
              <w:t>سرکار خانم حمیرا سیاوشی</w:t>
            </w:r>
          </w:p>
        </w:tc>
        <w:tc>
          <w:tcPr>
            <w:tcW w:w="3777" w:type="dxa"/>
            <w:vAlign w:val="center"/>
          </w:tcPr>
          <w:p w:rsidR="00F3050F" w:rsidRPr="00250DFD" w:rsidRDefault="00523C83" w:rsidP="00F3050F">
            <w:pPr>
              <w:jc w:val="center"/>
              <w:rPr>
                <w:rFonts w:cs="B Nazanin"/>
                <w:lang w:bidi="fa-IR"/>
              </w:rPr>
            </w:pPr>
            <w:r w:rsidRPr="00250DFD">
              <w:rPr>
                <w:rFonts w:cs="B Nazanin" w:hint="cs"/>
                <w:rtl/>
                <w:lang w:bidi="fa-IR"/>
              </w:rPr>
              <w:t>سامانه های هوشمند</w:t>
            </w:r>
            <w:r w:rsidRPr="00250DFD">
              <w:rPr>
                <w:rFonts w:cs="B Nazanin"/>
                <w:rtl/>
                <w:lang w:bidi="fa-IR"/>
              </w:rPr>
              <w:t xml:space="preserve"> </w:t>
            </w:r>
            <w:r w:rsidR="00F3050F" w:rsidRPr="00250DFD">
              <w:rPr>
                <w:rFonts w:cs="B Nazanin"/>
                <w:rtl/>
                <w:lang w:bidi="fa-IR"/>
              </w:rPr>
              <w:t>(</w:t>
            </w:r>
            <w:r w:rsidR="00F3050F" w:rsidRPr="00250DFD">
              <w:rPr>
                <w:rFonts w:cs="B Nazanin" w:hint="cs"/>
                <w:rtl/>
                <w:lang w:bidi="fa-IR"/>
              </w:rPr>
              <w:t>کلیه</w:t>
            </w:r>
            <w:r w:rsidR="00F3050F" w:rsidRPr="00250DFD">
              <w:rPr>
                <w:rFonts w:cs="B Nazanin"/>
                <w:rtl/>
                <w:lang w:bidi="fa-IR"/>
              </w:rPr>
              <w:t xml:space="preserve"> </w:t>
            </w:r>
            <w:r w:rsidR="00F3050F" w:rsidRPr="00250DFD">
              <w:rPr>
                <w:rFonts w:cs="B Nazanin" w:hint="cs"/>
                <w:rtl/>
                <w:lang w:bidi="fa-IR"/>
              </w:rPr>
              <w:t>رشته/ گرایش‌ها)</w:t>
            </w:r>
          </w:p>
        </w:tc>
        <w:tc>
          <w:tcPr>
            <w:tcW w:w="744" w:type="dxa"/>
            <w:vAlign w:val="center"/>
          </w:tcPr>
          <w:p w:rsidR="00F3050F" w:rsidRPr="00250DFD" w:rsidRDefault="00F3050F" w:rsidP="00F3050F">
            <w:pPr>
              <w:jc w:val="center"/>
              <w:rPr>
                <w:rFonts w:cs="B Nazanin"/>
                <w:lang w:bidi="fa-IR"/>
              </w:rPr>
            </w:pPr>
            <w:r w:rsidRPr="00250DFD">
              <w:rPr>
                <w:rFonts w:cs="B Nazanin" w:hint="cs"/>
                <w:rtl/>
                <w:lang w:bidi="fa-IR"/>
              </w:rPr>
              <w:t>3</w:t>
            </w:r>
          </w:p>
        </w:tc>
      </w:tr>
      <w:tr w:rsidR="00F3050F" w:rsidRPr="00F3050F" w:rsidTr="00B66BD6">
        <w:trPr>
          <w:trHeight w:val="440"/>
        </w:trPr>
        <w:tc>
          <w:tcPr>
            <w:tcW w:w="1974" w:type="dxa"/>
            <w:vAlign w:val="center"/>
          </w:tcPr>
          <w:p w:rsidR="00F3050F" w:rsidRPr="00250DFD" w:rsidRDefault="00F3050F" w:rsidP="00F3050F">
            <w:pPr>
              <w:jc w:val="center"/>
              <w:rPr>
                <w:rFonts w:cs="B Nazanin"/>
                <w:lang w:bidi="fa-IR"/>
              </w:rPr>
            </w:pPr>
            <w:r w:rsidRPr="00250DFD">
              <w:rPr>
                <w:rFonts w:cs="B Nazanin"/>
                <w:rtl/>
              </w:rPr>
              <w:t xml:space="preserve">طبقه همکف، اتاق </w:t>
            </w:r>
            <w:r w:rsidRPr="00250DFD">
              <w:rPr>
                <w:rFonts w:cs="B Nazanin" w:hint="cs"/>
                <w:rtl/>
              </w:rPr>
              <w:t>11</w:t>
            </w:r>
            <w:r w:rsidRPr="00250DFD">
              <w:rPr>
                <w:rFonts w:cs="B Nazanin"/>
                <w:rtl/>
                <w:lang w:bidi="fa-IR"/>
              </w:rPr>
              <w:t>۱</w:t>
            </w:r>
          </w:p>
        </w:tc>
        <w:tc>
          <w:tcPr>
            <w:tcW w:w="2521" w:type="dxa"/>
            <w:vAlign w:val="center"/>
          </w:tcPr>
          <w:p w:rsidR="00F3050F" w:rsidRPr="00250DFD" w:rsidRDefault="00F3050F" w:rsidP="008F2E94">
            <w:pPr>
              <w:jc w:val="center"/>
              <w:rPr>
                <w:rFonts w:cs="B Nazanin"/>
                <w:lang w:bidi="fa-IR"/>
              </w:rPr>
            </w:pPr>
            <w:r w:rsidRPr="00250DFD">
              <w:rPr>
                <w:rFonts w:cs="B Nazanin"/>
                <w:rtl/>
              </w:rPr>
              <w:t>سرکار خانم</w:t>
            </w:r>
            <w:r w:rsidRPr="00250DFD">
              <w:rPr>
                <w:rFonts w:cs="B Nazanin" w:hint="cs"/>
                <w:rtl/>
              </w:rPr>
              <w:t xml:space="preserve"> </w:t>
            </w:r>
            <w:r w:rsidR="008F2E94">
              <w:rPr>
                <w:rFonts w:cs="B Nazanin" w:hint="cs"/>
                <w:rtl/>
              </w:rPr>
              <w:t>نیره سادات حسینی</w:t>
            </w:r>
          </w:p>
        </w:tc>
        <w:tc>
          <w:tcPr>
            <w:tcW w:w="3777" w:type="dxa"/>
            <w:vAlign w:val="center"/>
          </w:tcPr>
          <w:p w:rsidR="00F3050F" w:rsidRPr="00250DFD" w:rsidRDefault="00523C83" w:rsidP="00F3050F">
            <w:pPr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مهندسی هوافضا (</w:t>
            </w:r>
            <w:r w:rsidR="00F3050F" w:rsidRPr="00250DFD">
              <w:rPr>
                <w:rFonts w:cs="B Nazanin" w:hint="cs"/>
                <w:rtl/>
                <w:lang w:bidi="fa-IR"/>
              </w:rPr>
              <w:t>کلیه</w:t>
            </w:r>
            <w:r w:rsidR="00F3050F" w:rsidRPr="00250DFD">
              <w:rPr>
                <w:rFonts w:cs="B Nazanin"/>
                <w:rtl/>
                <w:lang w:bidi="fa-IR"/>
              </w:rPr>
              <w:t xml:space="preserve"> </w:t>
            </w:r>
            <w:r w:rsidR="00F3050F" w:rsidRPr="00250DFD">
              <w:rPr>
                <w:rFonts w:cs="B Nazanin" w:hint="cs"/>
                <w:rtl/>
                <w:lang w:bidi="fa-IR"/>
              </w:rPr>
              <w:t>رشته/ گرایش‌ها)</w:t>
            </w:r>
          </w:p>
        </w:tc>
        <w:tc>
          <w:tcPr>
            <w:tcW w:w="744" w:type="dxa"/>
            <w:vAlign w:val="center"/>
          </w:tcPr>
          <w:p w:rsidR="00F3050F" w:rsidRPr="00250DFD" w:rsidRDefault="00F3050F" w:rsidP="00F3050F">
            <w:pPr>
              <w:jc w:val="center"/>
              <w:rPr>
                <w:rFonts w:cs="B Nazanin"/>
                <w:lang w:bidi="fa-IR"/>
              </w:rPr>
            </w:pPr>
            <w:r w:rsidRPr="00250DFD">
              <w:rPr>
                <w:rFonts w:cs="B Nazanin" w:hint="cs"/>
                <w:rtl/>
                <w:lang w:bidi="fa-IR"/>
              </w:rPr>
              <w:t>4</w:t>
            </w:r>
          </w:p>
        </w:tc>
      </w:tr>
    </w:tbl>
    <w:p w:rsidR="00153AAA" w:rsidRPr="00250DFD" w:rsidRDefault="00F3050F" w:rsidP="00F3050F">
      <w:pPr>
        <w:jc w:val="center"/>
        <w:rPr>
          <w:rFonts w:cs="B Titr"/>
          <w:sz w:val="40"/>
          <w:szCs w:val="40"/>
          <w:u w:val="single"/>
          <w:rtl/>
          <w:lang w:bidi="fa-IR"/>
        </w:rPr>
      </w:pPr>
      <w:r w:rsidRPr="00250DFD">
        <w:rPr>
          <w:rFonts w:cs="B Titr"/>
          <w:sz w:val="40"/>
          <w:szCs w:val="40"/>
          <w:u w:val="single"/>
          <w:rtl/>
        </w:rPr>
        <w:t xml:space="preserve">کارشناسان آموزش </w:t>
      </w:r>
      <w:r w:rsidRPr="00250DFD">
        <w:rPr>
          <w:rFonts w:cs="B Titr" w:hint="cs"/>
          <w:sz w:val="40"/>
          <w:szCs w:val="40"/>
          <w:u w:val="single"/>
          <w:rtl/>
        </w:rPr>
        <w:t>دانش</w:t>
      </w:r>
      <w:bookmarkStart w:id="0" w:name="_GoBack"/>
      <w:bookmarkEnd w:id="0"/>
      <w:r w:rsidRPr="00250DFD">
        <w:rPr>
          <w:rFonts w:cs="B Titr" w:hint="cs"/>
          <w:sz w:val="40"/>
          <w:szCs w:val="40"/>
          <w:u w:val="single"/>
          <w:rtl/>
        </w:rPr>
        <w:t xml:space="preserve">کدگان </w:t>
      </w:r>
      <w:r w:rsidRPr="00250DFD">
        <w:rPr>
          <w:rFonts w:cs="B Titr"/>
          <w:sz w:val="40"/>
          <w:szCs w:val="40"/>
          <w:u w:val="single"/>
          <w:rtl/>
        </w:rPr>
        <w:t>مرتبط با هر رشته تحصیلی</w:t>
      </w:r>
    </w:p>
    <w:sectPr w:rsidR="00153AAA" w:rsidRPr="00250DFD" w:rsidSect="00F3050F">
      <w:pgSz w:w="11906" w:h="8391" w:orient="landscape" w:code="11"/>
      <w:pgMar w:top="1440" w:right="1440" w:bottom="1440" w:left="1440" w:header="720" w:footer="720" w:gutter="0"/>
      <w:paperSrc w:first="7" w:other="7"/>
      <w:cols w:space="720"/>
      <w:bidi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evenAndOddHeaders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545"/>
    <w:rsid w:val="00153AAA"/>
    <w:rsid w:val="00250DFD"/>
    <w:rsid w:val="003E5B2C"/>
    <w:rsid w:val="00523C83"/>
    <w:rsid w:val="008E6545"/>
    <w:rsid w:val="008F2E94"/>
    <w:rsid w:val="00A03D88"/>
    <w:rsid w:val="00A33140"/>
    <w:rsid w:val="00B66BD6"/>
    <w:rsid w:val="00F30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36A1C1"/>
  <w15:chartTrackingRefBased/>
  <w15:docId w15:val="{1AC5CADF-837F-4771-8252-2645D6B56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E65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E6545"/>
    <w:rPr>
      <w:b/>
      <w:bCs/>
    </w:rPr>
  </w:style>
  <w:style w:type="table" w:styleId="TableGrid">
    <w:name w:val="Table Grid"/>
    <w:basedOn w:val="TableNormal"/>
    <w:uiPriority w:val="39"/>
    <w:rsid w:val="00F305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032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5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Alizadeh</cp:lastModifiedBy>
  <cp:revision>8</cp:revision>
  <dcterms:created xsi:type="dcterms:W3CDTF">2025-09-07T10:42:00Z</dcterms:created>
  <dcterms:modified xsi:type="dcterms:W3CDTF">2026-09-14T05:38:00Z</dcterms:modified>
</cp:coreProperties>
</file>